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9F7F72" w14:paraId="19BB95CB" w14:textId="77777777" w:rsidTr="009F7F72">
        <w:tc>
          <w:tcPr>
            <w:tcW w:w="857" w:type="dxa"/>
            <w:shd w:val="clear" w:color="auto" w:fill="BDD6EE"/>
            <w:vAlign w:val="center"/>
          </w:tcPr>
          <w:p w14:paraId="6C244F2D" w14:textId="2801AF7A" w:rsidR="009F7F72" w:rsidRPr="009F7F72" w:rsidRDefault="009F7F72" w:rsidP="009F7F72">
            <w:pPr>
              <w:jc w:val="center"/>
              <w:rPr>
                <w:b/>
                <w:bCs/>
              </w:rPr>
            </w:pPr>
            <w:r w:rsidRPr="001C39E4">
              <w:rPr>
                <w:b/>
                <w:bCs/>
              </w:rPr>
              <w:t>Fase</w:t>
            </w:r>
          </w:p>
        </w:tc>
        <w:tc>
          <w:tcPr>
            <w:tcW w:w="975" w:type="dxa"/>
            <w:vAlign w:val="center"/>
          </w:tcPr>
          <w:p w14:paraId="47FE5B39" w14:textId="2011ED70" w:rsidR="009F7F72" w:rsidRPr="009F7F72" w:rsidRDefault="00507AD4" w:rsidP="009F7F72">
            <w:pPr>
              <w:jc w:val="center"/>
              <w:rPr>
                <w:b/>
                <w:bCs/>
                <w:sz w:val="36"/>
                <w:szCs w:val="36"/>
              </w:rPr>
            </w:pPr>
            <w:r>
              <w:rPr>
                <w:b/>
                <w:bCs/>
                <w:sz w:val="36"/>
                <w:szCs w:val="36"/>
              </w:rPr>
              <w:t>4</w:t>
            </w:r>
          </w:p>
        </w:tc>
        <w:tc>
          <w:tcPr>
            <w:tcW w:w="1063" w:type="dxa"/>
            <w:shd w:val="clear" w:color="auto" w:fill="BDD6EE"/>
            <w:vAlign w:val="center"/>
          </w:tcPr>
          <w:p w14:paraId="03FE6683" w14:textId="39C1878D" w:rsidR="009F7F72" w:rsidRPr="009F7F72" w:rsidRDefault="009F7F72" w:rsidP="009F7F72">
            <w:pPr>
              <w:jc w:val="center"/>
              <w:rPr>
                <w:b/>
                <w:bCs/>
              </w:rPr>
            </w:pPr>
            <w:r w:rsidRPr="009F7F72">
              <w:rPr>
                <w:b/>
                <w:bCs/>
              </w:rPr>
              <w:t>Grado</w:t>
            </w:r>
          </w:p>
        </w:tc>
        <w:tc>
          <w:tcPr>
            <w:tcW w:w="1112" w:type="dxa"/>
            <w:gridSpan w:val="2"/>
            <w:vAlign w:val="center"/>
          </w:tcPr>
          <w:p w14:paraId="51AF6A08" w14:textId="124B9D49" w:rsidR="009F7F72" w:rsidRPr="009F7F72" w:rsidRDefault="00507AD4" w:rsidP="009F7F72">
            <w:pPr>
              <w:jc w:val="center"/>
              <w:rPr>
                <w:b/>
                <w:bCs/>
                <w:sz w:val="36"/>
                <w:szCs w:val="36"/>
              </w:rPr>
            </w:pPr>
            <w:r>
              <w:rPr>
                <w:b/>
                <w:bCs/>
                <w:sz w:val="36"/>
                <w:szCs w:val="36"/>
              </w:rPr>
              <w:t>3</w:t>
            </w:r>
          </w:p>
        </w:tc>
        <w:tc>
          <w:tcPr>
            <w:tcW w:w="1187" w:type="dxa"/>
            <w:shd w:val="clear" w:color="auto" w:fill="BDD6EE"/>
            <w:vAlign w:val="center"/>
          </w:tcPr>
          <w:p w14:paraId="5183A8D2" w14:textId="57171B34" w:rsidR="009F7F72" w:rsidRPr="009F7F72" w:rsidRDefault="009F7F72" w:rsidP="009F7F72">
            <w:pPr>
              <w:jc w:val="center"/>
              <w:rPr>
                <w:b/>
                <w:bCs/>
              </w:rPr>
            </w:pPr>
            <w:r w:rsidRPr="009F7F72">
              <w:rPr>
                <w:b/>
                <w:bCs/>
              </w:rPr>
              <w:t>Campo</w:t>
            </w:r>
          </w:p>
        </w:tc>
        <w:tc>
          <w:tcPr>
            <w:tcW w:w="5051" w:type="dxa"/>
            <w:shd w:val="clear" w:color="auto" w:fill="66CCFF"/>
            <w:vAlign w:val="center"/>
          </w:tcPr>
          <w:p w14:paraId="42F05A0E" w14:textId="62E2DE43" w:rsidR="009F7F72" w:rsidRPr="009F7F72" w:rsidRDefault="00507AD4" w:rsidP="009F7F72">
            <w:pPr>
              <w:jc w:val="center"/>
              <w:rPr>
                <w:b/>
                <w:bCs/>
                <w:sz w:val="36"/>
                <w:szCs w:val="36"/>
              </w:rPr>
            </w:pPr>
            <w:r w:rsidRPr="00507AD4">
              <w:rPr>
                <w:b/>
                <w:bCs/>
                <w:sz w:val="36"/>
                <w:szCs w:val="36"/>
              </w:rPr>
              <w:t>Ética, naturaleza y sociedades</w:t>
            </w:r>
          </w:p>
        </w:tc>
      </w:tr>
      <w:tr w:rsidR="009F7F72" w:rsidRPr="009F7F72" w14:paraId="55DEA171" w14:textId="77777777" w:rsidTr="00641A14">
        <w:tc>
          <w:tcPr>
            <w:tcW w:w="3397" w:type="dxa"/>
            <w:gridSpan w:val="4"/>
            <w:shd w:val="clear" w:color="auto" w:fill="BDD6EE"/>
            <w:vAlign w:val="center"/>
          </w:tcPr>
          <w:p w14:paraId="3C8F997C" w14:textId="34D580FC" w:rsidR="009F7F72" w:rsidRPr="009F7F72" w:rsidRDefault="009F7F72" w:rsidP="009F7F72">
            <w:pPr>
              <w:jc w:val="center"/>
              <w:rPr>
                <w:b/>
                <w:bCs/>
              </w:rPr>
            </w:pPr>
            <w:r w:rsidRPr="0035249C">
              <w:rPr>
                <w:b/>
                <w:bCs/>
              </w:rPr>
              <w:t>Nombre</w:t>
            </w:r>
            <w:r>
              <w:rPr>
                <w:b/>
                <w:bCs/>
              </w:rPr>
              <w:t xml:space="preserve"> del </w:t>
            </w:r>
            <w:r w:rsidRPr="008A5A48">
              <w:rPr>
                <w:b/>
                <w:bCs/>
              </w:rPr>
              <w:t>proyecto</w:t>
            </w:r>
          </w:p>
        </w:tc>
        <w:tc>
          <w:tcPr>
            <w:tcW w:w="6848" w:type="dxa"/>
            <w:gridSpan w:val="3"/>
            <w:shd w:val="clear" w:color="auto" w:fill="FBE5D6"/>
            <w:vAlign w:val="center"/>
          </w:tcPr>
          <w:p w14:paraId="6BFFF81F" w14:textId="22BF8BFA" w:rsidR="009F7F72" w:rsidRPr="009F7F72" w:rsidRDefault="00507AD4" w:rsidP="009F7F72">
            <w:pPr>
              <w:rPr>
                <w:b/>
                <w:bCs/>
                <w:sz w:val="36"/>
                <w:szCs w:val="36"/>
              </w:rPr>
            </w:pPr>
            <w:r w:rsidRPr="00507AD4">
              <w:rPr>
                <w:b/>
                <w:bCs/>
                <w:sz w:val="36"/>
                <w:szCs w:val="36"/>
              </w:rPr>
              <w:t>De dónde venimos y por qué vivimos así</w:t>
            </w:r>
          </w:p>
        </w:tc>
      </w:tr>
    </w:tbl>
    <w:p w14:paraId="60AFB230" w14:textId="1A1784D3" w:rsidR="009F7F72" w:rsidRDefault="009F7F72" w:rsidP="009F7F72"/>
    <w:p w14:paraId="2E51C2EA" w14:textId="568792C8" w:rsidR="009F7F72" w:rsidRDefault="009F7F72" w:rsidP="00E41A39">
      <w:pPr>
        <w:jc w:val="both"/>
      </w:pPr>
      <w:r>
        <w:t>Nombre del (de la) alumno(a): _________________________________________</w:t>
      </w:r>
    </w:p>
    <w:p w14:paraId="223B7019" w14:textId="77777777" w:rsidR="009F7F72" w:rsidRDefault="009F7F72" w:rsidP="00E41A39">
      <w:pPr>
        <w:jc w:val="both"/>
      </w:pPr>
    </w:p>
    <w:p w14:paraId="3DE7095A" w14:textId="36BDE3F3" w:rsidR="009F7F72" w:rsidRPr="009F7F72" w:rsidRDefault="009F7F72" w:rsidP="00E41A39">
      <w:pPr>
        <w:jc w:val="both"/>
      </w:pPr>
      <w:r>
        <w:t>Grado y grupo: ___________   No. Aciertos: _________ Calificación: __________</w:t>
      </w:r>
    </w:p>
    <w:p w14:paraId="5A869CD3" w14:textId="77777777" w:rsidR="009F7F72" w:rsidRDefault="009F7F72" w:rsidP="00E41A39">
      <w:pPr>
        <w:jc w:val="both"/>
      </w:pPr>
    </w:p>
    <w:p w14:paraId="3442CF89" w14:textId="2547F398" w:rsidR="009F7F72" w:rsidRDefault="009F7F72" w:rsidP="00E41A39">
      <w:pPr>
        <w:jc w:val="both"/>
      </w:pPr>
      <w:r>
        <w:t>Fecha de aplicación: _________________________________________________</w:t>
      </w:r>
    </w:p>
    <w:p w14:paraId="60890E45" w14:textId="77777777" w:rsidR="009F7F72" w:rsidRDefault="009F7F72" w:rsidP="002910FF">
      <w:pPr>
        <w:jc w:val="both"/>
      </w:pPr>
    </w:p>
    <w:p w14:paraId="0DCD4E36" w14:textId="6946E140" w:rsidR="009F7F72" w:rsidRDefault="009F7F72" w:rsidP="0043438C">
      <w:pPr>
        <w:jc w:val="both"/>
        <w:rPr>
          <w:noProof/>
        </w:rPr>
      </w:pPr>
      <w:r w:rsidRPr="009F7F72">
        <w:rPr>
          <w:b/>
          <w:bCs/>
        </w:rPr>
        <w:t xml:space="preserve">INDICACIONES: </w:t>
      </w:r>
      <w:r w:rsidR="0004457F" w:rsidRPr="0004457F">
        <w:rPr>
          <w:b/>
          <w:bCs/>
        </w:rPr>
        <w:t>Lee con atención las siguientes preguntas y encierra la letra de la respuesta correcta.</w:t>
      </w:r>
      <w:r w:rsidR="00267E58" w:rsidRPr="00267E58">
        <w:t xml:space="preserve"> </w:t>
      </w:r>
    </w:p>
    <w:p w14:paraId="28165C99" w14:textId="1C684BEA" w:rsidR="00267E58" w:rsidRDefault="00267E58" w:rsidP="0043438C">
      <w:pPr>
        <w:jc w:val="both"/>
        <w:rPr>
          <w:noProof/>
        </w:rPr>
      </w:pPr>
    </w:p>
    <w:p w14:paraId="39F269C9" w14:textId="07EE59A6" w:rsidR="00267E58" w:rsidRDefault="00C046E2" w:rsidP="0043438C">
      <w:pPr>
        <w:jc w:val="both"/>
      </w:pPr>
      <w:r>
        <w:t xml:space="preserve">1.- </w:t>
      </w:r>
      <w:r w:rsidR="008E3EE1">
        <w:t xml:space="preserve">Observa los </w:t>
      </w:r>
      <w:r w:rsidR="000D6C71">
        <w:t xml:space="preserve">siguientes </w:t>
      </w:r>
      <w:r w:rsidR="008E3EE1">
        <w:t>mapas y selecciona el que tenga escrito correctamente las áreas culturales del México antiguo</w:t>
      </w:r>
      <w:r w:rsidR="002910FF">
        <w:t>.</w:t>
      </w:r>
    </w:p>
    <w:p w14:paraId="2692D145" w14:textId="77777777" w:rsidR="00C046E2" w:rsidRDefault="00C046E2" w:rsidP="0043438C">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267E58" w:rsidRPr="00C046E2" w14:paraId="5E72D272" w14:textId="77777777" w:rsidTr="00C046E2">
        <w:tc>
          <w:tcPr>
            <w:tcW w:w="5122" w:type="dxa"/>
            <w:tcBorders>
              <w:top w:val="single" w:sz="4" w:space="0" w:color="auto"/>
              <w:left w:val="single" w:sz="4" w:space="0" w:color="auto"/>
              <w:right w:val="single" w:sz="4" w:space="0" w:color="auto"/>
            </w:tcBorders>
          </w:tcPr>
          <w:p w14:paraId="3DE0AAEA" w14:textId="4592B400" w:rsidR="00267E58" w:rsidRPr="00C046E2" w:rsidRDefault="00C046E2" w:rsidP="0043438C">
            <w:pPr>
              <w:jc w:val="both"/>
              <w:rPr>
                <w:noProof/>
              </w:rPr>
            </w:pPr>
            <w:r w:rsidRPr="00C046E2">
              <w:rPr>
                <w:noProof/>
              </w:rPr>
              <w:t>a)</w:t>
            </w:r>
          </w:p>
        </w:tc>
        <w:tc>
          <w:tcPr>
            <w:tcW w:w="5123" w:type="dxa"/>
            <w:tcBorders>
              <w:top w:val="single" w:sz="4" w:space="0" w:color="auto"/>
              <w:left w:val="single" w:sz="4" w:space="0" w:color="auto"/>
              <w:right w:val="single" w:sz="4" w:space="0" w:color="auto"/>
            </w:tcBorders>
          </w:tcPr>
          <w:p w14:paraId="6F099A56" w14:textId="25FF4EC1" w:rsidR="00267E58" w:rsidRPr="00C046E2" w:rsidRDefault="00C046E2" w:rsidP="0043438C">
            <w:pPr>
              <w:jc w:val="both"/>
              <w:rPr>
                <w:noProof/>
              </w:rPr>
            </w:pPr>
            <w:r>
              <w:rPr>
                <w:noProof/>
              </w:rPr>
              <mc:AlternateContent>
                <mc:Choice Requires="wpg">
                  <w:drawing>
                    <wp:anchor distT="0" distB="0" distL="114300" distR="114300" simplePos="0" relativeHeight="251670528" behindDoc="0" locked="0" layoutInCell="1" allowOverlap="1" wp14:anchorId="4BBEFFF4" wp14:editId="724C6972">
                      <wp:simplePos x="0" y="0"/>
                      <wp:positionH relativeFrom="column">
                        <wp:posOffset>476250</wp:posOffset>
                      </wp:positionH>
                      <wp:positionV relativeFrom="paragraph">
                        <wp:posOffset>301625</wp:posOffset>
                      </wp:positionV>
                      <wp:extent cx="2146300" cy="1951355"/>
                      <wp:effectExtent l="0" t="0" r="25400" b="10795"/>
                      <wp:wrapNone/>
                      <wp:docPr id="2139090042" name="Grupo 8"/>
                      <wp:cNvGraphicFramePr/>
                      <a:graphic xmlns:a="http://schemas.openxmlformats.org/drawingml/2006/main">
                        <a:graphicData uri="http://schemas.microsoft.com/office/word/2010/wordprocessingGroup">
                          <wpg:wgp>
                            <wpg:cNvGrpSpPr/>
                            <wpg:grpSpPr>
                              <a:xfrm>
                                <a:off x="0" y="0"/>
                                <a:ext cx="2146300" cy="1951355"/>
                                <a:chOff x="0" y="0"/>
                                <a:chExt cx="2146300" cy="1951355"/>
                              </a:xfrm>
                            </wpg:grpSpPr>
                            <wps:wsp>
                              <wps:cNvPr id="1994761330" name="Cuadro de texto 2"/>
                              <wps:cNvSpPr txBox="1">
                                <a:spLocks noChangeArrowheads="1"/>
                              </wps:cNvSpPr>
                              <wps:spPr bwMode="auto">
                                <a:xfrm>
                                  <a:off x="619125" y="0"/>
                                  <a:ext cx="1079500" cy="284480"/>
                                </a:xfrm>
                                <a:prstGeom prst="rect">
                                  <a:avLst/>
                                </a:prstGeom>
                                <a:solidFill>
                                  <a:schemeClr val="bg1"/>
                                </a:solidFill>
                                <a:ln w="9525">
                                  <a:solidFill>
                                    <a:schemeClr val="tx1"/>
                                  </a:solidFill>
                                  <a:miter lim="800000"/>
                                  <a:headEnd/>
                                  <a:tailEnd/>
                                </a:ln>
                              </wps:spPr>
                              <wps:txbx>
                                <w:txbxContent>
                                  <w:p w14:paraId="4014064B" w14:textId="77777777" w:rsidR="00C046E2" w:rsidRPr="00C046E2" w:rsidRDefault="00C046E2" w:rsidP="00C046E2">
                                    <w:pPr>
                                      <w:rPr>
                                        <w:sz w:val="24"/>
                                        <w:szCs w:val="24"/>
                                      </w:rPr>
                                    </w:pPr>
                                    <w:r w:rsidRPr="00C046E2">
                                      <w:rPr>
                                        <w:sz w:val="24"/>
                                        <w:szCs w:val="24"/>
                                      </w:rPr>
                                      <w:t>Oasisamérica</w:t>
                                    </w:r>
                                  </w:p>
                                </w:txbxContent>
                              </wps:txbx>
                              <wps:bodyPr rot="0" vert="horz" wrap="square" lIns="91440" tIns="45720" rIns="91440" bIns="45720" anchor="t" anchorCtr="0">
                                <a:spAutoFit/>
                              </wps:bodyPr>
                            </wps:wsp>
                            <wps:wsp>
                              <wps:cNvPr id="389096141" name="Cuadro de texto 2"/>
                              <wps:cNvSpPr txBox="1">
                                <a:spLocks noChangeArrowheads="1"/>
                              </wps:cNvSpPr>
                              <wps:spPr bwMode="auto">
                                <a:xfrm>
                                  <a:off x="0" y="1666875"/>
                                  <a:ext cx="1079500" cy="284480"/>
                                </a:xfrm>
                                <a:prstGeom prst="rect">
                                  <a:avLst/>
                                </a:prstGeom>
                                <a:solidFill>
                                  <a:schemeClr val="bg1"/>
                                </a:solidFill>
                                <a:ln w="9525">
                                  <a:solidFill>
                                    <a:schemeClr val="tx1"/>
                                  </a:solidFill>
                                  <a:miter lim="800000"/>
                                  <a:headEnd/>
                                  <a:tailEnd/>
                                </a:ln>
                              </wps:spPr>
                              <wps:txbx>
                                <w:txbxContent>
                                  <w:p w14:paraId="1A2A3A1B" w14:textId="1D1AB452" w:rsidR="00C046E2" w:rsidRPr="00C046E2" w:rsidRDefault="00C046E2" w:rsidP="00C046E2">
                                    <w:pPr>
                                      <w:rPr>
                                        <w:sz w:val="24"/>
                                        <w:szCs w:val="24"/>
                                      </w:rPr>
                                    </w:pPr>
                                    <w:r>
                                      <w:rPr>
                                        <w:sz w:val="24"/>
                                        <w:szCs w:val="24"/>
                                      </w:rPr>
                                      <w:t>Mesoamérica</w:t>
                                    </w:r>
                                  </w:p>
                                </w:txbxContent>
                              </wps:txbx>
                              <wps:bodyPr rot="0" vert="horz" wrap="square" lIns="91440" tIns="45720" rIns="91440" bIns="45720" anchor="t" anchorCtr="0">
                                <a:spAutoFit/>
                              </wps:bodyPr>
                            </wps:wsp>
                            <wps:wsp>
                              <wps:cNvPr id="1633842128" name="Cuadro de texto 2"/>
                              <wps:cNvSpPr txBox="1">
                                <a:spLocks noChangeArrowheads="1"/>
                              </wps:cNvSpPr>
                              <wps:spPr bwMode="auto">
                                <a:xfrm>
                                  <a:off x="1066800" y="762000"/>
                                  <a:ext cx="1079500" cy="284480"/>
                                </a:xfrm>
                                <a:prstGeom prst="rect">
                                  <a:avLst/>
                                </a:prstGeom>
                                <a:solidFill>
                                  <a:schemeClr val="bg1"/>
                                </a:solidFill>
                                <a:ln w="9525">
                                  <a:solidFill>
                                    <a:schemeClr val="tx1"/>
                                  </a:solidFill>
                                  <a:miter lim="800000"/>
                                  <a:headEnd/>
                                  <a:tailEnd/>
                                </a:ln>
                              </wps:spPr>
                              <wps:txbx>
                                <w:txbxContent>
                                  <w:p w14:paraId="69F99544" w14:textId="21805F40" w:rsidR="00C046E2" w:rsidRPr="00C046E2" w:rsidRDefault="00C046E2" w:rsidP="00C046E2">
                                    <w:pPr>
                                      <w:rPr>
                                        <w:sz w:val="24"/>
                                        <w:szCs w:val="24"/>
                                      </w:rPr>
                                    </w:pPr>
                                    <w:r>
                                      <w:rPr>
                                        <w:sz w:val="24"/>
                                        <w:szCs w:val="24"/>
                                      </w:rPr>
                                      <w:t>Aridoamérica</w:t>
                                    </w:r>
                                  </w:p>
                                </w:txbxContent>
                              </wps:txbx>
                              <wps:bodyPr rot="0" vert="horz" wrap="square" lIns="91440" tIns="45720" rIns="91440" bIns="45720" anchor="t" anchorCtr="0">
                                <a:spAutoFit/>
                              </wps:bodyPr>
                            </wps:wsp>
                            <wps:wsp>
                              <wps:cNvPr id="1404737028" name="Conector recto de flecha 7"/>
                              <wps:cNvCnPr/>
                              <wps:spPr>
                                <a:xfrm flipH="1">
                                  <a:off x="171450" y="133350"/>
                                  <a:ext cx="457200"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38696242" name="Conector recto de flecha 7"/>
                              <wps:cNvCnPr/>
                              <wps:spPr>
                                <a:xfrm flipH="1" flipV="1">
                                  <a:off x="733425" y="866775"/>
                                  <a:ext cx="333375"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86827971" name="Conector recto de flecha 7"/>
                              <wps:cNvCnPr/>
                              <wps:spPr>
                                <a:xfrm flipV="1">
                                  <a:off x="933450" y="1495425"/>
                                  <a:ext cx="190500" cy="1809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BBEFFF4" id="Grupo 8" o:spid="_x0000_s1026" style="position:absolute;left:0;text-align:left;margin-left:37.5pt;margin-top:23.75pt;width:169pt;height:153.65pt;z-index:251670528" coordsize="21463,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">
                      <v:shapetype id="_x0000_t202" coordsize="21600,21600" o:spt="202" path="m,l,21600r21600,l21600,xe">
                        <v:stroke joinstyle="miter"/>
                        <v:path gradientshapeok="t" o:connecttype="rect"/>
                      </v:shapetype>
                      <v:shape id="Cuadro de texto 2" o:spid="_x0000_s1027" type="#_x0000_t202" style="position:absolute;left:6191;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" fillcolor="white [3212]" strokecolor="black [3213]">
                        <v:textbox style="mso-fit-shape-to-text:t">
                          <w:txbxContent>
                            <w:p w14:paraId="4014064B" w14:textId="77777777" w:rsidR="00C046E2" w:rsidRPr="00C046E2" w:rsidRDefault="00C046E2" w:rsidP="00C046E2">
                              <w:pPr>
                                <w:rPr>
                                  <w:sz w:val="24"/>
                                  <w:szCs w:val="24"/>
                                </w:rPr>
                              </w:pPr>
                              <w:r w:rsidRPr="00C046E2">
                                <w:rPr>
                                  <w:sz w:val="24"/>
                                  <w:szCs w:val="24"/>
                                </w:rPr>
                                <w:t>Oasisamérica</w:t>
                              </w:r>
                            </w:p>
                          </w:txbxContent>
                        </v:textbox>
                      </v:shape>
                      <v:shape id="Cuadro de texto 2" o:spid="_x0000_s1028" type="#_x0000_t202" style="position:absolute;top:16668;width:1079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" fillcolor="white [3212]" strokecolor="black [3213]">
                        <v:textbox style="mso-fit-shape-to-text:t">
                          <w:txbxContent>
                            <w:p w14:paraId="1A2A3A1B" w14:textId="1D1AB452" w:rsidR="00C046E2" w:rsidRPr="00C046E2" w:rsidRDefault="00C046E2" w:rsidP="00C046E2">
                              <w:pPr>
                                <w:rPr>
                                  <w:sz w:val="24"/>
                                  <w:szCs w:val="24"/>
                                </w:rPr>
                              </w:pPr>
                              <w:r>
                                <w:rPr>
                                  <w:sz w:val="24"/>
                                  <w:szCs w:val="24"/>
                                </w:rPr>
                                <w:t>Mesoamérica</w:t>
                              </w:r>
                            </w:p>
                          </w:txbxContent>
                        </v:textbox>
                      </v:shape>
                      <v:shape id="Cuadro de texto 2" o:spid="_x0000_s1029" type="#_x0000_t202" style="position:absolute;left:10668;top:7620;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" fillcolor="white [3212]" strokecolor="black [3213]">
                        <v:textbox style="mso-fit-shape-to-text:t">
                          <w:txbxContent>
                            <w:p w14:paraId="69F99544" w14:textId="21805F40" w:rsidR="00C046E2" w:rsidRPr="00C046E2" w:rsidRDefault="00C046E2" w:rsidP="00C046E2">
                              <w:pPr>
                                <w:rPr>
                                  <w:sz w:val="24"/>
                                  <w:szCs w:val="24"/>
                                </w:rPr>
                              </w:pPr>
                              <w:r>
                                <w:rPr>
                                  <w:sz w:val="24"/>
                                  <w:szCs w:val="24"/>
                                </w:rPr>
                                <w:t>Aridoamérica</w:t>
                              </w:r>
                            </w:p>
                          </w:txbxContent>
                        </v:textbox>
                      </v:shape>
                      <v:shapetype id="_x0000_t32" coordsize="21600,21600" o:spt="32" o:oned="t" path="m,l21600,21600e" filled="f">
                        <v:path arrowok="t" fillok="f" o:connecttype="none"/>
                        <o:lock v:ext="edit" shapetype="t"/>
                      </v:shapetype>
                      <v:shape id="Conector recto de flecha 7" o:spid="_x0000_s1030" type="#_x0000_t32" style="position:absolute;left:1714;top:1333;width:4572;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" strokecolor="black [3200]" strokeweight="1.5pt">
                        <v:stroke endarrow="block" joinstyle="miter"/>
                      </v:shape>
                      <v:shape id="Conector recto de flecha 7" o:spid="_x0000_s1031" type="#_x0000_t32" style="position:absolute;left:7334;top:8667;width:333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" strokecolor="black [3200]" strokeweight="1.5pt">
                        <v:stroke endarrow="block" joinstyle="miter"/>
                      </v:shape>
                      <v:shape id="Conector recto de flecha 7" o:spid="_x0000_s1032" type="#_x0000_t32" style="position:absolute;left:9334;top:14954;width:1905;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" strokecolor="black [3200]" strokeweight="1.5pt">
                        <v:stroke endarrow="block" joinstyle="miter"/>
                      </v:shape>
                    </v:group>
                  </w:pict>
                </mc:Fallback>
              </mc:AlternateContent>
            </w:r>
            <w:r w:rsidRPr="00C046E2">
              <w:rPr>
                <w:noProof/>
              </w:rPr>
              <w:t>c)</w:t>
            </w:r>
          </w:p>
        </w:tc>
      </w:tr>
      <w:tr w:rsidR="00267E58" w:rsidRPr="00C046E2" w14:paraId="05275392" w14:textId="77777777" w:rsidTr="00C046E2">
        <w:tc>
          <w:tcPr>
            <w:tcW w:w="5122" w:type="dxa"/>
            <w:tcBorders>
              <w:left w:val="single" w:sz="4" w:space="0" w:color="auto"/>
              <w:bottom w:val="single" w:sz="4" w:space="0" w:color="auto"/>
              <w:right w:val="single" w:sz="4" w:space="0" w:color="auto"/>
            </w:tcBorders>
          </w:tcPr>
          <w:p w14:paraId="59371D66" w14:textId="66C19E5B" w:rsidR="00267E58" w:rsidRPr="00C046E2" w:rsidRDefault="00C046E2" w:rsidP="0043438C">
            <w:pPr>
              <w:jc w:val="both"/>
            </w:pPr>
            <w:r>
              <w:rPr>
                <w:noProof/>
              </w:rPr>
              <mc:AlternateContent>
                <mc:Choice Requires="wpg">
                  <w:drawing>
                    <wp:anchor distT="0" distB="0" distL="114300" distR="114300" simplePos="0" relativeHeight="251668480" behindDoc="0" locked="0" layoutInCell="1" allowOverlap="1" wp14:anchorId="2872EA99" wp14:editId="697BC2B1">
                      <wp:simplePos x="0" y="0"/>
                      <wp:positionH relativeFrom="column">
                        <wp:posOffset>417830</wp:posOffset>
                      </wp:positionH>
                      <wp:positionV relativeFrom="paragraph">
                        <wp:posOffset>64135</wp:posOffset>
                      </wp:positionV>
                      <wp:extent cx="2146300" cy="1951355"/>
                      <wp:effectExtent l="0" t="0" r="25400" b="10795"/>
                      <wp:wrapNone/>
                      <wp:docPr id="927960709" name="Grupo 8"/>
                      <wp:cNvGraphicFramePr/>
                      <a:graphic xmlns:a="http://schemas.openxmlformats.org/drawingml/2006/main">
                        <a:graphicData uri="http://schemas.microsoft.com/office/word/2010/wordprocessingGroup">
                          <wpg:wgp>
                            <wpg:cNvGrpSpPr/>
                            <wpg:grpSpPr>
                              <a:xfrm>
                                <a:off x="0" y="0"/>
                                <a:ext cx="2146300" cy="1951355"/>
                                <a:chOff x="0" y="0"/>
                                <a:chExt cx="2146300" cy="1951355"/>
                              </a:xfrm>
                            </wpg:grpSpPr>
                            <wps:wsp>
                              <wps:cNvPr id="12715701" name="Cuadro de texto 2"/>
                              <wps:cNvSpPr txBox="1">
                                <a:spLocks noChangeArrowheads="1"/>
                              </wps:cNvSpPr>
                              <wps:spPr bwMode="auto">
                                <a:xfrm>
                                  <a:off x="619125" y="0"/>
                                  <a:ext cx="1079500" cy="284480"/>
                                </a:xfrm>
                                <a:prstGeom prst="rect">
                                  <a:avLst/>
                                </a:prstGeom>
                                <a:solidFill>
                                  <a:schemeClr val="bg1"/>
                                </a:solidFill>
                                <a:ln w="9525">
                                  <a:solidFill>
                                    <a:schemeClr val="tx1"/>
                                  </a:solidFill>
                                  <a:miter lim="800000"/>
                                  <a:headEnd/>
                                  <a:tailEnd/>
                                </a:ln>
                              </wps:spPr>
                              <wps:txbx>
                                <w:txbxContent>
                                  <w:p w14:paraId="5F7E35DE" w14:textId="5B50322C" w:rsidR="00C046E2" w:rsidRPr="00C046E2" w:rsidRDefault="00C046E2">
                                    <w:pPr>
                                      <w:rPr>
                                        <w:sz w:val="24"/>
                                        <w:szCs w:val="24"/>
                                      </w:rPr>
                                    </w:pPr>
                                    <w:r w:rsidRPr="00C046E2">
                                      <w:rPr>
                                        <w:sz w:val="24"/>
                                        <w:szCs w:val="24"/>
                                      </w:rPr>
                                      <w:t>Oasisamérica</w:t>
                                    </w:r>
                                  </w:p>
                                </w:txbxContent>
                              </wps:txbx>
                              <wps:bodyPr rot="0" vert="horz" wrap="square" lIns="91440" tIns="45720" rIns="91440" bIns="45720" anchor="t" anchorCtr="0">
                                <a:spAutoFit/>
                              </wps:bodyPr>
                            </wps:wsp>
                            <wps:wsp>
                              <wps:cNvPr id="121570321" name="Cuadro de texto 2"/>
                              <wps:cNvSpPr txBox="1">
                                <a:spLocks noChangeArrowheads="1"/>
                              </wps:cNvSpPr>
                              <wps:spPr bwMode="auto">
                                <a:xfrm>
                                  <a:off x="0" y="1666875"/>
                                  <a:ext cx="1079500" cy="284480"/>
                                </a:xfrm>
                                <a:prstGeom prst="rect">
                                  <a:avLst/>
                                </a:prstGeom>
                                <a:solidFill>
                                  <a:schemeClr val="bg1"/>
                                </a:solidFill>
                                <a:ln w="9525">
                                  <a:solidFill>
                                    <a:schemeClr val="tx1"/>
                                  </a:solidFill>
                                  <a:miter lim="800000"/>
                                  <a:headEnd/>
                                  <a:tailEnd/>
                                </a:ln>
                              </wps:spPr>
                              <wps:txbx>
                                <w:txbxContent>
                                  <w:p w14:paraId="2C1B6045" w14:textId="5531A194" w:rsidR="00C046E2" w:rsidRPr="00C046E2" w:rsidRDefault="00C046E2" w:rsidP="00C046E2">
                                    <w:pPr>
                                      <w:rPr>
                                        <w:sz w:val="24"/>
                                        <w:szCs w:val="24"/>
                                      </w:rPr>
                                    </w:pPr>
                                    <w:r>
                                      <w:rPr>
                                        <w:sz w:val="24"/>
                                        <w:szCs w:val="24"/>
                                      </w:rPr>
                                      <w:t>Aridoamérica</w:t>
                                    </w:r>
                                  </w:p>
                                </w:txbxContent>
                              </wps:txbx>
                              <wps:bodyPr rot="0" vert="horz" wrap="square" lIns="91440" tIns="45720" rIns="91440" bIns="45720" anchor="t" anchorCtr="0">
                                <a:spAutoFit/>
                              </wps:bodyPr>
                            </wps:wsp>
                            <wps:wsp>
                              <wps:cNvPr id="629098241" name="Cuadro de texto 2"/>
                              <wps:cNvSpPr txBox="1">
                                <a:spLocks noChangeArrowheads="1"/>
                              </wps:cNvSpPr>
                              <wps:spPr bwMode="auto">
                                <a:xfrm>
                                  <a:off x="1066800" y="762000"/>
                                  <a:ext cx="1079500" cy="284480"/>
                                </a:xfrm>
                                <a:prstGeom prst="rect">
                                  <a:avLst/>
                                </a:prstGeom>
                                <a:solidFill>
                                  <a:schemeClr val="bg1"/>
                                </a:solidFill>
                                <a:ln w="9525">
                                  <a:solidFill>
                                    <a:schemeClr val="tx1"/>
                                  </a:solidFill>
                                  <a:miter lim="800000"/>
                                  <a:headEnd/>
                                  <a:tailEnd/>
                                </a:ln>
                              </wps:spPr>
                              <wps:txbx>
                                <w:txbxContent>
                                  <w:p w14:paraId="117CA206" w14:textId="3208F77F" w:rsidR="00C046E2" w:rsidRPr="00C046E2" w:rsidRDefault="00C046E2" w:rsidP="00C046E2">
                                    <w:pPr>
                                      <w:rPr>
                                        <w:sz w:val="24"/>
                                        <w:szCs w:val="24"/>
                                      </w:rPr>
                                    </w:pPr>
                                    <w:r>
                                      <w:rPr>
                                        <w:sz w:val="24"/>
                                        <w:szCs w:val="24"/>
                                      </w:rPr>
                                      <w:t>Mesoamérica</w:t>
                                    </w:r>
                                  </w:p>
                                </w:txbxContent>
                              </wps:txbx>
                              <wps:bodyPr rot="0" vert="horz" wrap="square" lIns="91440" tIns="45720" rIns="91440" bIns="45720" anchor="t" anchorCtr="0">
                                <a:spAutoFit/>
                              </wps:bodyPr>
                            </wps:wsp>
                            <wps:wsp>
                              <wps:cNvPr id="1683540238" name="Conector recto de flecha 7"/>
                              <wps:cNvCnPr/>
                              <wps:spPr>
                                <a:xfrm flipH="1">
                                  <a:off x="171450" y="133350"/>
                                  <a:ext cx="457200"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71391256" name="Conector recto de flecha 7"/>
                              <wps:cNvCnPr/>
                              <wps:spPr>
                                <a:xfrm flipH="1" flipV="1">
                                  <a:off x="733425" y="866775"/>
                                  <a:ext cx="333375"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86090581" name="Conector recto de flecha 7"/>
                              <wps:cNvCnPr/>
                              <wps:spPr>
                                <a:xfrm flipV="1">
                                  <a:off x="933450" y="1495425"/>
                                  <a:ext cx="190500" cy="1809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872EA99" id="_x0000_s1033" style="position:absolute;left:0;text-align:left;margin-left:32.9pt;margin-top:5.05pt;width:169pt;height:153.65pt;z-index:251668480" coordsize="21463,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">
                      <v:shape id="Cuadro de texto 2" o:spid="_x0000_s1034" type="#_x0000_t202" style="position:absolute;left:6191;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" fillcolor="white [3212]" strokecolor="black [3213]">
                        <v:textbox style="mso-fit-shape-to-text:t">
                          <w:txbxContent>
                            <w:p w14:paraId="5F7E35DE" w14:textId="5B50322C" w:rsidR="00C046E2" w:rsidRPr="00C046E2" w:rsidRDefault="00C046E2">
                              <w:pPr>
                                <w:rPr>
                                  <w:sz w:val="24"/>
                                  <w:szCs w:val="24"/>
                                </w:rPr>
                              </w:pPr>
                              <w:r w:rsidRPr="00C046E2">
                                <w:rPr>
                                  <w:sz w:val="24"/>
                                  <w:szCs w:val="24"/>
                                </w:rPr>
                                <w:t>Oasisamérica</w:t>
                              </w:r>
                            </w:p>
                          </w:txbxContent>
                        </v:textbox>
                      </v:shape>
                      <v:shape id="Cuadro de texto 2" o:spid="_x0000_s1035" type="#_x0000_t202" style="position:absolute;top:16668;width:1079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" fillcolor="white [3212]" strokecolor="black [3213]">
                        <v:textbox style="mso-fit-shape-to-text:t">
                          <w:txbxContent>
                            <w:p w14:paraId="2C1B6045" w14:textId="5531A194" w:rsidR="00C046E2" w:rsidRPr="00C046E2" w:rsidRDefault="00C046E2" w:rsidP="00C046E2">
                              <w:pPr>
                                <w:rPr>
                                  <w:sz w:val="24"/>
                                  <w:szCs w:val="24"/>
                                </w:rPr>
                              </w:pPr>
                              <w:r>
                                <w:rPr>
                                  <w:sz w:val="24"/>
                                  <w:szCs w:val="24"/>
                                </w:rPr>
                                <w:t>Aridoamérica</w:t>
                              </w:r>
                            </w:p>
                          </w:txbxContent>
                        </v:textbox>
                      </v:shape>
                      <v:shape id="Cuadro de texto 2" o:spid="_x0000_s1036" type="#_x0000_t202" style="position:absolute;left:10668;top:7620;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" fillcolor="white [3212]" strokecolor="black [3213]">
                        <v:textbox style="mso-fit-shape-to-text:t">
                          <w:txbxContent>
                            <w:p w14:paraId="117CA206" w14:textId="3208F77F" w:rsidR="00C046E2" w:rsidRPr="00C046E2" w:rsidRDefault="00C046E2" w:rsidP="00C046E2">
                              <w:pPr>
                                <w:rPr>
                                  <w:sz w:val="24"/>
                                  <w:szCs w:val="24"/>
                                </w:rPr>
                              </w:pPr>
                              <w:r>
                                <w:rPr>
                                  <w:sz w:val="24"/>
                                  <w:szCs w:val="24"/>
                                </w:rPr>
                                <w:t>Mesoamérica</w:t>
                              </w:r>
                            </w:p>
                          </w:txbxContent>
                        </v:textbox>
                      </v:shape>
                      <v:shape id="Conector recto de flecha 7" o:spid="_x0000_s1037" type="#_x0000_t32" style="position:absolute;left:1714;top:1333;width:4572;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" strokecolor="black [3200]" strokeweight="1.5pt">
                        <v:stroke endarrow="block" joinstyle="miter"/>
                      </v:shape>
                      <v:shape id="Conector recto de flecha 7" o:spid="_x0000_s1038" type="#_x0000_t32" style="position:absolute;left:7334;top:8667;width:333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" strokecolor="black [3200]" strokeweight="1.5pt">
                        <v:stroke endarrow="block" joinstyle="miter"/>
                      </v:shape>
                      <v:shape id="Conector recto de flecha 7" o:spid="_x0000_s1039" type="#_x0000_t32" style="position:absolute;left:9334;top:14954;width:1905;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" strokecolor="black [3200]" strokeweight="1.5pt">
                        <v:stroke endarrow="block" joinstyle="miter"/>
                      </v:shape>
                    </v:group>
                  </w:pict>
                </mc:Fallback>
              </mc:AlternateContent>
            </w:r>
            <w:r w:rsidR="00267E58" w:rsidRPr="00C046E2">
              <w:rPr>
                <w:noProof/>
              </w:rPr>
              <w:drawing>
                <wp:inline distT="0" distB="0" distL="0" distR="0" wp14:anchorId="6076D79E" wp14:editId="3F2DE25D">
                  <wp:extent cx="3060000" cy="2103950"/>
                  <wp:effectExtent l="0" t="0" r="7620" b="0"/>
                  <wp:docPr id="561868055"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8055" name="Imagen 6" descr="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000" cy="2103950"/>
                          </a:xfrm>
                          <a:prstGeom prst="rect">
                            <a:avLst/>
                          </a:prstGeom>
                          <a:noFill/>
                          <a:ln>
                            <a:noFill/>
                          </a:ln>
                        </pic:spPr>
                      </pic:pic>
                    </a:graphicData>
                  </a:graphic>
                </wp:inline>
              </w:drawing>
            </w:r>
          </w:p>
        </w:tc>
        <w:tc>
          <w:tcPr>
            <w:tcW w:w="5123" w:type="dxa"/>
            <w:tcBorders>
              <w:left w:val="single" w:sz="4" w:space="0" w:color="auto"/>
              <w:bottom w:val="single" w:sz="4" w:space="0" w:color="auto"/>
              <w:right w:val="single" w:sz="4" w:space="0" w:color="auto"/>
            </w:tcBorders>
          </w:tcPr>
          <w:p w14:paraId="326FC6B8" w14:textId="40AB7D74" w:rsidR="00267E58" w:rsidRPr="00C046E2" w:rsidRDefault="00267E58" w:rsidP="0043438C">
            <w:pPr>
              <w:jc w:val="both"/>
            </w:pPr>
            <w:r w:rsidRPr="00C046E2">
              <w:rPr>
                <w:noProof/>
              </w:rPr>
              <w:drawing>
                <wp:inline distT="0" distB="0" distL="0" distR="0" wp14:anchorId="60D61E2E" wp14:editId="15A790D3">
                  <wp:extent cx="3060000" cy="2103950"/>
                  <wp:effectExtent l="0" t="0" r="7620" b="0"/>
                  <wp:docPr id="1779652066"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8055" name="Imagen 6" descr="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000" cy="2103950"/>
                          </a:xfrm>
                          <a:prstGeom prst="rect">
                            <a:avLst/>
                          </a:prstGeom>
                          <a:noFill/>
                          <a:ln>
                            <a:noFill/>
                          </a:ln>
                        </pic:spPr>
                      </pic:pic>
                    </a:graphicData>
                  </a:graphic>
                </wp:inline>
              </w:drawing>
            </w:r>
          </w:p>
        </w:tc>
      </w:tr>
      <w:tr w:rsidR="00C046E2" w:rsidRPr="00C046E2" w14:paraId="13D7F967" w14:textId="77777777" w:rsidTr="00C046E2">
        <w:tc>
          <w:tcPr>
            <w:tcW w:w="5122" w:type="dxa"/>
            <w:tcBorders>
              <w:top w:val="single" w:sz="4" w:space="0" w:color="auto"/>
              <w:left w:val="single" w:sz="4" w:space="0" w:color="auto"/>
              <w:right w:val="single" w:sz="4" w:space="0" w:color="auto"/>
            </w:tcBorders>
          </w:tcPr>
          <w:p w14:paraId="1C5394DA" w14:textId="66C8B35A" w:rsidR="00C046E2" w:rsidRPr="00C046E2" w:rsidRDefault="00C046E2" w:rsidP="0043438C">
            <w:pPr>
              <w:jc w:val="both"/>
              <w:rPr>
                <w:noProof/>
              </w:rPr>
            </w:pPr>
            <w:r>
              <w:rPr>
                <w:noProof/>
              </w:rPr>
              <mc:AlternateContent>
                <mc:Choice Requires="wpg">
                  <w:drawing>
                    <wp:anchor distT="0" distB="0" distL="114300" distR="114300" simplePos="0" relativeHeight="251672576" behindDoc="0" locked="0" layoutInCell="1" allowOverlap="1" wp14:anchorId="089BEC23" wp14:editId="13C2D774">
                      <wp:simplePos x="0" y="0"/>
                      <wp:positionH relativeFrom="column">
                        <wp:posOffset>404495</wp:posOffset>
                      </wp:positionH>
                      <wp:positionV relativeFrom="paragraph">
                        <wp:posOffset>285115</wp:posOffset>
                      </wp:positionV>
                      <wp:extent cx="2146300" cy="1951355"/>
                      <wp:effectExtent l="0" t="0" r="25400" b="10795"/>
                      <wp:wrapNone/>
                      <wp:docPr id="2086271607" name="Grupo 8"/>
                      <wp:cNvGraphicFramePr/>
                      <a:graphic xmlns:a="http://schemas.openxmlformats.org/drawingml/2006/main">
                        <a:graphicData uri="http://schemas.microsoft.com/office/word/2010/wordprocessingGroup">
                          <wpg:wgp>
                            <wpg:cNvGrpSpPr/>
                            <wpg:grpSpPr>
                              <a:xfrm>
                                <a:off x="0" y="0"/>
                                <a:ext cx="2146300" cy="1951355"/>
                                <a:chOff x="0" y="0"/>
                                <a:chExt cx="2146300" cy="1951355"/>
                              </a:xfrm>
                            </wpg:grpSpPr>
                            <wps:wsp>
                              <wps:cNvPr id="645468141" name="Cuadro de texto 2"/>
                              <wps:cNvSpPr txBox="1">
                                <a:spLocks noChangeArrowheads="1"/>
                              </wps:cNvSpPr>
                              <wps:spPr bwMode="auto">
                                <a:xfrm>
                                  <a:off x="619125" y="0"/>
                                  <a:ext cx="1079500" cy="284480"/>
                                </a:xfrm>
                                <a:prstGeom prst="rect">
                                  <a:avLst/>
                                </a:prstGeom>
                                <a:solidFill>
                                  <a:schemeClr val="bg1"/>
                                </a:solidFill>
                                <a:ln w="9525">
                                  <a:solidFill>
                                    <a:schemeClr val="tx1"/>
                                  </a:solidFill>
                                  <a:miter lim="800000"/>
                                  <a:headEnd/>
                                  <a:tailEnd/>
                                </a:ln>
                              </wps:spPr>
                              <wps:txbx>
                                <w:txbxContent>
                                  <w:p w14:paraId="2484623E" w14:textId="295C462F" w:rsidR="00C046E2" w:rsidRPr="00C046E2" w:rsidRDefault="00C046E2" w:rsidP="00C046E2">
                                    <w:pPr>
                                      <w:rPr>
                                        <w:sz w:val="24"/>
                                        <w:szCs w:val="24"/>
                                      </w:rPr>
                                    </w:pPr>
                                    <w:r>
                                      <w:rPr>
                                        <w:sz w:val="24"/>
                                        <w:szCs w:val="24"/>
                                      </w:rPr>
                                      <w:t>Mesoamérica</w:t>
                                    </w:r>
                                  </w:p>
                                </w:txbxContent>
                              </wps:txbx>
                              <wps:bodyPr rot="0" vert="horz" wrap="square" lIns="91440" tIns="45720" rIns="91440" bIns="45720" anchor="t" anchorCtr="0">
                                <a:spAutoFit/>
                              </wps:bodyPr>
                            </wps:wsp>
                            <wps:wsp>
                              <wps:cNvPr id="410049099" name="Cuadro de texto 2"/>
                              <wps:cNvSpPr txBox="1">
                                <a:spLocks noChangeArrowheads="1"/>
                              </wps:cNvSpPr>
                              <wps:spPr bwMode="auto">
                                <a:xfrm>
                                  <a:off x="0" y="1666875"/>
                                  <a:ext cx="1079500" cy="284480"/>
                                </a:xfrm>
                                <a:prstGeom prst="rect">
                                  <a:avLst/>
                                </a:prstGeom>
                                <a:solidFill>
                                  <a:schemeClr val="bg1"/>
                                </a:solidFill>
                                <a:ln w="9525">
                                  <a:solidFill>
                                    <a:schemeClr val="tx1"/>
                                  </a:solidFill>
                                  <a:miter lim="800000"/>
                                  <a:headEnd/>
                                  <a:tailEnd/>
                                </a:ln>
                              </wps:spPr>
                              <wps:txbx>
                                <w:txbxContent>
                                  <w:p w14:paraId="3CE37FD8" w14:textId="77777777" w:rsidR="00C046E2" w:rsidRPr="00C046E2" w:rsidRDefault="00C046E2" w:rsidP="00C046E2">
                                    <w:pPr>
                                      <w:rPr>
                                        <w:sz w:val="24"/>
                                        <w:szCs w:val="24"/>
                                      </w:rPr>
                                    </w:pPr>
                                    <w:r>
                                      <w:rPr>
                                        <w:sz w:val="24"/>
                                        <w:szCs w:val="24"/>
                                      </w:rPr>
                                      <w:t>Aridoamérica</w:t>
                                    </w:r>
                                  </w:p>
                                </w:txbxContent>
                              </wps:txbx>
                              <wps:bodyPr rot="0" vert="horz" wrap="square" lIns="91440" tIns="45720" rIns="91440" bIns="45720" anchor="t" anchorCtr="0">
                                <a:spAutoFit/>
                              </wps:bodyPr>
                            </wps:wsp>
                            <wps:wsp>
                              <wps:cNvPr id="1785575653" name="Cuadro de texto 2"/>
                              <wps:cNvSpPr txBox="1">
                                <a:spLocks noChangeArrowheads="1"/>
                              </wps:cNvSpPr>
                              <wps:spPr bwMode="auto">
                                <a:xfrm>
                                  <a:off x="1066800" y="762000"/>
                                  <a:ext cx="1079500" cy="284480"/>
                                </a:xfrm>
                                <a:prstGeom prst="rect">
                                  <a:avLst/>
                                </a:prstGeom>
                                <a:solidFill>
                                  <a:schemeClr val="bg1"/>
                                </a:solidFill>
                                <a:ln w="9525">
                                  <a:solidFill>
                                    <a:schemeClr val="tx1"/>
                                  </a:solidFill>
                                  <a:miter lim="800000"/>
                                  <a:headEnd/>
                                  <a:tailEnd/>
                                </a:ln>
                              </wps:spPr>
                              <wps:txbx>
                                <w:txbxContent>
                                  <w:p w14:paraId="34350303" w14:textId="563710F8" w:rsidR="00C046E2" w:rsidRPr="00C046E2" w:rsidRDefault="00C046E2" w:rsidP="00C046E2">
                                    <w:pPr>
                                      <w:rPr>
                                        <w:sz w:val="24"/>
                                        <w:szCs w:val="24"/>
                                      </w:rPr>
                                    </w:pPr>
                                    <w:r>
                                      <w:rPr>
                                        <w:sz w:val="24"/>
                                        <w:szCs w:val="24"/>
                                      </w:rPr>
                                      <w:t>Oasisamérica</w:t>
                                    </w:r>
                                  </w:p>
                                </w:txbxContent>
                              </wps:txbx>
                              <wps:bodyPr rot="0" vert="horz" wrap="square" lIns="91440" tIns="45720" rIns="91440" bIns="45720" anchor="t" anchorCtr="0">
                                <a:spAutoFit/>
                              </wps:bodyPr>
                            </wps:wsp>
                            <wps:wsp>
                              <wps:cNvPr id="1842637251" name="Conector recto de flecha 7"/>
                              <wps:cNvCnPr/>
                              <wps:spPr>
                                <a:xfrm flipH="1">
                                  <a:off x="171450" y="133350"/>
                                  <a:ext cx="457200"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50358487" name="Conector recto de flecha 7"/>
                              <wps:cNvCnPr/>
                              <wps:spPr>
                                <a:xfrm flipH="1" flipV="1">
                                  <a:off x="733425" y="866775"/>
                                  <a:ext cx="333375"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38167594" name="Conector recto de flecha 7"/>
                              <wps:cNvCnPr/>
                              <wps:spPr>
                                <a:xfrm flipV="1">
                                  <a:off x="933450" y="1495425"/>
                                  <a:ext cx="190500" cy="1809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9BEC23" id="_x0000_s1040" style="position:absolute;left:0;text-align:left;margin-left:31.85pt;margin-top:22.45pt;width:169pt;height:153.65pt;z-index:251672576" coordsize="21463,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">
                      <v:shape id="Cuadro de texto 2" o:spid="_x0000_s1041" type="#_x0000_t202" style="position:absolute;left:6191;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" fillcolor="white [3212]" strokecolor="black [3213]">
                        <v:textbox style="mso-fit-shape-to-text:t">
                          <w:txbxContent>
                            <w:p w14:paraId="2484623E" w14:textId="295C462F" w:rsidR="00C046E2" w:rsidRPr="00C046E2" w:rsidRDefault="00C046E2" w:rsidP="00C046E2">
                              <w:pPr>
                                <w:rPr>
                                  <w:sz w:val="24"/>
                                  <w:szCs w:val="24"/>
                                </w:rPr>
                              </w:pPr>
                              <w:r>
                                <w:rPr>
                                  <w:sz w:val="24"/>
                                  <w:szCs w:val="24"/>
                                </w:rPr>
                                <w:t>Mesoamérica</w:t>
                              </w:r>
                            </w:p>
                          </w:txbxContent>
                        </v:textbox>
                      </v:shape>
                      <v:shape id="Cuadro de texto 2" o:spid="_x0000_s1042" type="#_x0000_t202" style="position:absolute;top:16668;width:1079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" fillcolor="white [3212]" strokecolor="black [3213]">
                        <v:textbox style="mso-fit-shape-to-text:t">
                          <w:txbxContent>
                            <w:p w14:paraId="3CE37FD8" w14:textId="77777777" w:rsidR="00C046E2" w:rsidRPr="00C046E2" w:rsidRDefault="00C046E2" w:rsidP="00C046E2">
                              <w:pPr>
                                <w:rPr>
                                  <w:sz w:val="24"/>
                                  <w:szCs w:val="24"/>
                                </w:rPr>
                              </w:pPr>
                              <w:r>
                                <w:rPr>
                                  <w:sz w:val="24"/>
                                  <w:szCs w:val="24"/>
                                </w:rPr>
                                <w:t>Aridoamérica</w:t>
                              </w:r>
                            </w:p>
                          </w:txbxContent>
                        </v:textbox>
                      </v:shape>
                      <v:shape id="Cuadro de texto 2" o:spid="_x0000_s1043" type="#_x0000_t202" style="position:absolute;left:10668;top:7620;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" fillcolor="white [3212]" strokecolor="black [3213]">
                        <v:textbox style="mso-fit-shape-to-text:t">
                          <w:txbxContent>
                            <w:p w14:paraId="34350303" w14:textId="563710F8" w:rsidR="00C046E2" w:rsidRPr="00C046E2" w:rsidRDefault="00C046E2" w:rsidP="00C046E2">
                              <w:pPr>
                                <w:rPr>
                                  <w:sz w:val="24"/>
                                  <w:szCs w:val="24"/>
                                </w:rPr>
                              </w:pPr>
                              <w:r>
                                <w:rPr>
                                  <w:sz w:val="24"/>
                                  <w:szCs w:val="24"/>
                                </w:rPr>
                                <w:t>Oasisamérica</w:t>
                              </w:r>
                            </w:p>
                          </w:txbxContent>
                        </v:textbox>
                      </v:shape>
                      <v:shape id="Conector recto de flecha 7" o:spid="_x0000_s1044" type="#_x0000_t32" style="position:absolute;left:1714;top:1333;width:4572;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" strokecolor="black [3200]" strokeweight="1.5pt">
                        <v:stroke endarrow="block" joinstyle="miter"/>
                      </v:shape>
                      <v:shape id="Conector recto de flecha 7" o:spid="_x0000_s1045" type="#_x0000_t32" style="position:absolute;left:7334;top:8667;width:333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" strokecolor="black [3200]" strokeweight="1.5pt">
                        <v:stroke endarrow="block" joinstyle="miter"/>
                      </v:shape>
                      <v:shape id="Conector recto de flecha 7" o:spid="_x0000_s1046" type="#_x0000_t32" style="position:absolute;left:9334;top:14954;width:1905;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" strokecolor="black [3200]" strokeweight="1.5pt">
                        <v:stroke endarrow="block" joinstyle="miter"/>
                      </v:shape>
                    </v:group>
                  </w:pict>
                </mc:Fallback>
              </mc:AlternateContent>
            </w:r>
            <w:r w:rsidRPr="00C046E2">
              <w:rPr>
                <w:noProof/>
              </w:rPr>
              <w:t>b)</w:t>
            </w:r>
          </w:p>
        </w:tc>
        <w:tc>
          <w:tcPr>
            <w:tcW w:w="5123" w:type="dxa"/>
            <w:tcBorders>
              <w:top w:val="single" w:sz="4" w:space="0" w:color="auto"/>
              <w:left w:val="single" w:sz="4" w:space="0" w:color="auto"/>
              <w:right w:val="single" w:sz="4" w:space="0" w:color="auto"/>
            </w:tcBorders>
          </w:tcPr>
          <w:p w14:paraId="4D821E79" w14:textId="45527EFE" w:rsidR="00C046E2" w:rsidRPr="00C046E2" w:rsidRDefault="00C046E2" w:rsidP="0043438C">
            <w:pPr>
              <w:jc w:val="both"/>
              <w:rPr>
                <w:noProof/>
              </w:rPr>
            </w:pPr>
            <w:r w:rsidRPr="00C046E2">
              <w:rPr>
                <w:noProof/>
              </w:rPr>
              <w:t>d)</w:t>
            </w:r>
          </w:p>
        </w:tc>
      </w:tr>
      <w:tr w:rsidR="00267E58" w:rsidRPr="00C046E2" w14:paraId="67B5F5C1" w14:textId="77777777" w:rsidTr="00C046E2">
        <w:tc>
          <w:tcPr>
            <w:tcW w:w="5122" w:type="dxa"/>
            <w:tcBorders>
              <w:left w:val="single" w:sz="4" w:space="0" w:color="auto"/>
              <w:bottom w:val="single" w:sz="4" w:space="0" w:color="auto"/>
              <w:right w:val="single" w:sz="4" w:space="0" w:color="auto"/>
            </w:tcBorders>
          </w:tcPr>
          <w:p w14:paraId="50BDA988" w14:textId="09794F14" w:rsidR="00267E58" w:rsidRPr="00C046E2" w:rsidRDefault="00267E58" w:rsidP="0043438C">
            <w:pPr>
              <w:jc w:val="both"/>
            </w:pPr>
            <w:r w:rsidRPr="00C046E2">
              <w:rPr>
                <w:noProof/>
              </w:rPr>
              <w:drawing>
                <wp:inline distT="0" distB="0" distL="0" distR="0" wp14:anchorId="582F71C7" wp14:editId="60D7CB8D">
                  <wp:extent cx="3060000" cy="2103950"/>
                  <wp:effectExtent l="0" t="0" r="7620" b="0"/>
                  <wp:docPr id="900191465"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8055" name="Imagen 6" descr="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000" cy="2103950"/>
                          </a:xfrm>
                          <a:prstGeom prst="rect">
                            <a:avLst/>
                          </a:prstGeom>
                          <a:noFill/>
                          <a:ln>
                            <a:noFill/>
                          </a:ln>
                        </pic:spPr>
                      </pic:pic>
                    </a:graphicData>
                  </a:graphic>
                </wp:inline>
              </w:drawing>
            </w:r>
          </w:p>
        </w:tc>
        <w:tc>
          <w:tcPr>
            <w:tcW w:w="5123" w:type="dxa"/>
            <w:tcBorders>
              <w:left w:val="single" w:sz="4" w:space="0" w:color="auto"/>
              <w:bottom w:val="single" w:sz="4" w:space="0" w:color="auto"/>
              <w:right w:val="single" w:sz="4" w:space="0" w:color="auto"/>
            </w:tcBorders>
          </w:tcPr>
          <w:p w14:paraId="171DA7AA" w14:textId="68350594" w:rsidR="00267E58" w:rsidRPr="00C046E2" w:rsidRDefault="00C046E2" w:rsidP="0043438C">
            <w:pPr>
              <w:jc w:val="both"/>
            </w:pPr>
            <w:r>
              <w:rPr>
                <w:noProof/>
              </w:rPr>
              <mc:AlternateContent>
                <mc:Choice Requires="wpg">
                  <w:drawing>
                    <wp:anchor distT="0" distB="0" distL="114300" distR="114300" simplePos="0" relativeHeight="251674624" behindDoc="0" locked="0" layoutInCell="1" allowOverlap="1" wp14:anchorId="5705F194" wp14:editId="751032E4">
                      <wp:simplePos x="0" y="0"/>
                      <wp:positionH relativeFrom="column">
                        <wp:posOffset>485775</wp:posOffset>
                      </wp:positionH>
                      <wp:positionV relativeFrom="paragraph">
                        <wp:posOffset>83185</wp:posOffset>
                      </wp:positionV>
                      <wp:extent cx="2146300" cy="1951355"/>
                      <wp:effectExtent l="0" t="0" r="25400" b="10795"/>
                      <wp:wrapNone/>
                      <wp:docPr id="1236735154" name="Grupo 8"/>
                      <wp:cNvGraphicFramePr/>
                      <a:graphic xmlns:a="http://schemas.openxmlformats.org/drawingml/2006/main">
                        <a:graphicData uri="http://schemas.microsoft.com/office/word/2010/wordprocessingGroup">
                          <wpg:wgp>
                            <wpg:cNvGrpSpPr/>
                            <wpg:grpSpPr>
                              <a:xfrm>
                                <a:off x="0" y="0"/>
                                <a:ext cx="2146300" cy="1951355"/>
                                <a:chOff x="0" y="0"/>
                                <a:chExt cx="2146300" cy="1951355"/>
                              </a:xfrm>
                            </wpg:grpSpPr>
                            <wps:wsp>
                              <wps:cNvPr id="1115545367" name="Cuadro de texto 2"/>
                              <wps:cNvSpPr txBox="1">
                                <a:spLocks noChangeArrowheads="1"/>
                              </wps:cNvSpPr>
                              <wps:spPr bwMode="auto">
                                <a:xfrm>
                                  <a:off x="619125" y="0"/>
                                  <a:ext cx="1079500" cy="284480"/>
                                </a:xfrm>
                                <a:prstGeom prst="rect">
                                  <a:avLst/>
                                </a:prstGeom>
                                <a:solidFill>
                                  <a:schemeClr val="bg1"/>
                                </a:solidFill>
                                <a:ln w="9525">
                                  <a:solidFill>
                                    <a:schemeClr val="tx1"/>
                                  </a:solidFill>
                                  <a:miter lim="800000"/>
                                  <a:headEnd/>
                                  <a:tailEnd/>
                                </a:ln>
                              </wps:spPr>
                              <wps:txbx>
                                <w:txbxContent>
                                  <w:p w14:paraId="1992E9BD" w14:textId="52CBB834" w:rsidR="00C046E2" w:rsidRPr="00C046E2" w:rsidRDefault="00C046E2" w:rsidP="00C046E2">
                                    <w:pPr>
                                      <w:rPr>
                                        <w:sz w:val="24"/>
                                        <w:szCs w:val="24"/>
                                      </w:rPr>
                                    </w:pPr>
                                    <w:r>
                                      <w:rPr>
                                        <w:sz w:val="24"/>
                                        <w:szCs w:val="24"/>
                                      </w:rPr>
                                      <w:t>Aridoamérica</w:t>
                                    </w:r>
                                  </w:p>
                                </w:txbxContent>
                              </wps:txbx>
                              <wps:bodyPr rot="0" vert="horz" wrap="square" lIns="91440" tIns="45720" rIns="91440" bIns="45720" anchor="t" anchorCtr="0">
                                <a:spAutoFit/>
                              </wps:bodyPr>
                            </wps:wsp>
                            <wps:wsp>
                              <wps:cNvPr id="1454666384" name="Cuadro de texto 2"/>
                              <wps:cNvSpPr txBox="1">
                                <a:spLocks noChangeArrowheads="1"/>
                              </wps:cNvSpPr>
                              <wps:spPr bwMode="auto">
                                <a:xfrm>
                                  <a:off x="0" y="1666875"/>
                                  <a:ext cx="1079500" cy="284480"/>
                                </a:xfrm>
                                <a:prstGeom prst="rect">
                                  <a:avLst/>
                                </a:prstGeom>
                                <a:solidFill>
                                  <a:schemeClr val="bg1"/>
                                </a:solidFill>
                                <a:ln w="9525">
                                  <a:solidFill>
                                    <a:schemeClr val="tx1"/>
                                  </a:solidFill>
                                  <a:miter lim="800000"/>
                                  <a:headEnd/>
                                  <a:tailEnd/>
                                </a:ln>
                              </wps:spPr>
                              <wps:txbx>
                                <w:txbxContent>
                                  <w:p w14:paraId="74EFC4B5" w14:textId="02D39BEF" w:rsidR="00C046E2" w:rsidRPr="00C046E2" w:rsidRDefault="00C046E2" w:rsidP="00C046E2">
                                    <w:pPr>
                                      <w:rPr>
                                        <w:sz w:val="24"/>
                                        <w:szCs w:val="24"/>
                                      </w:rPr>
                                    </w:pPr>
                                    <w:r>
                                      <w:rPr>
                                        <w:sz w:val="24"/>
                                        <w:szCs w:val="24"/>
                                      </w:rPr>
                                      <w:t>Mesoamérica</w:t>
                                    </w:r>
                                  </w:p>
                                </w:txbxContent>
                              </wps:txbx>
                              <wps:bodyPr rot="0" vert="horz" wrap="square" lIns="91440" tIns="45720" rIns="91440" bIns="45720" anchor="t" anchorCtr="0">
                                <a:spAutoFit/>
                              </wps:bodyPr>
                            </wps:wsp>
                            <wps:wsp>
                              <wps:cNvPr id="1567245725" name="Cuadro de texto 2"/>
                              <wps:cNvSpPr txBox="1">
                                <a:spLocks noChangeArrowheads="1"/>
                              </wps:cNvSpPr>
                              <wps:spPr bwMode="auto">
                                <a:xfrm>
                                  <a:off x="1066800" y="762000"/>
                                  <a:ext cx="1079500" cy="284480"/>
                                </a:xfrm>
                                <a:prstGeom prst="rect">
                                  <a:avLst/>
                                </a:prstGeom>
                                <a:solidFill>
                                  <a:schemeClr val="bg1"/>
                                </a:solidFill>
                                <a:ln w="9525">
                                  <a:solidFill>
                                    <a:schemeClr val="tx1"/>
                                  </a:solidFill>
                                  <a:miter lim="800000"/>
                                  <a:headEnd/>
                                  <a:tailEnd/>
                                </a:ln>
                              </wps:spPr>
                              <wps:txbx>
                                <w:txbxContent>
                                  <w:p w14:paraId="7AAD4E45" w14:textId="42B295B1" w:rsidR="00C046E2" w:rsidRPr="00C046E2" w:rsidRDefault="00C046E2" w:rsidP="00C046E2">
                                    <w:pPr>
                                      <w:rPr>
                                        <w:sz w:val="24"/>
                                        <w:szCs w:val="24"/>
                                      </w:rPr>
                                    </w:pPr>
                                    <w:r>
                                      <w:rPr>
                                        <w:sz w:val="24"/>
                                        <w:szCs w:val="24"/>
                                      </w:rPr>
                                      <w:t>Oasisamérica</w:t>
                                    </w:r>
                                  </w:p>
                                </w:txbxContent>
                              </wps:txbx>
                              <wps:bodyPr rot="0" vert="horz" wrap="square" lIns="91440" tIns="45720" rIns="91440" bIns="45720" anchor="t" anchorCtr="0">
                                <a:spAutoFit/>
                              </wps:bodyPr>
                            </wps:wsp>
                            <wps:wsp>
                              <wps:cNvPr id="71595666" name="Conector recto de flecha 7"/>
                              <wps:cNvCnPr/>
                              <wps:spPr>
                                <a:xfrm flipH="1">
                                  <a:off x="171450" y="133350"/>
                                  <a:ext cx="457200" cy="2476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51445680" name="Conector recto de flecha 7"/>
                              <wps:cNvCnPr/>
                              <wps:spPr>
                                <a:xfrm flipH="1" flipV="1">
                                  <a:off x="733425" y="866775"/>
                                  <a:ext cx="333375"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03015136" name="Conector recto de flecha 7"/>
                              <wps:cNvCnPr/>
                              <wps:spPr>
                                <a:xfrm flipV="1">
                                  <a:off x="933450" y="1495425"/>
                                  <a:ext cx="190500" cy="1809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705F194" id="_x0000_s1047" style="position:absolute;left:0;text-align:left;margin-left:38.25pt;margin-top:6.55pt;width:169pt;height:153.65pt;z-index:251674624" coordsize="21463,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">
                      <v:shape id="Cuadro de texto 2" o:spid="_x0000_s1048" type="#_x0000_t202" style="position:absolute;left:6191;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" fillcolor="white [3212]" strokecolor="black [3213]">
                        <v:textbox style="mso-fit-shape-to-text:t">
                          <w:txbxContent>
                            <w:p w14:paraId="1992E9BD" w14:textId="52CBB834" w:rsidR="00C046E2" w:rsidRPr="00C046E2" w:rsidRDefault="00C046E2" w:rsidP="00C046E2">
                              <w:pPr>
                                <w:rPr>
                                  <w:sz w:val="24"/>
                                  <w:szCs w:val="24"/>
                                </w:rPr>
                              </w:pPr>
                              <w:r>
                                <w:rPr>
                                  <w:sz w:val="24"/>
                                  <w:szCs w:val="24"/>
                                </w:rPr>
                                <w:t>Aridoamérica</w:t>
                              </w:r>
                            </w:p>
                          </w:txbxContent>
                        </v:textbox>
                      </v:shape>
                      <v:shape id="Cuadro de texto 2" o:spid="_x0000_s1049" type="#_x0000_t202" style="position:absolute;top:16668;width:1079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" fillcolor="white [3212]" strokecolor="black [3213]">
                        <v:textbox style="mso-fit-shape-to-text:t">
                          <w:txbxContent>
                            <w:p w14:paraId="74EFC4B5" w14:textId="02D39BEF" w:rsidR="00C046E2" w:rsidRPr="00C046E2" w:rsidRDefault="00C046E2" w:rsidP="00C046E2">
                              <w:pPr>
                                <w:rPr>
                                  <w:sz w:val="24"/>
                                  <w:szCs w:val="24"/>
                                </w:rPr>
                              </w:pPr>
                              <w:r>
                                <w:rPr>
                                  <w:sz w:val="24"/>
                                  <w:szCs w:val="24"/>
                                </w:rPr>
                                <w:t>Mesoamérica</w:t>
                              </w:r>
                            </w:p>
                          </w:txbxContent>
                        </v:textbox>
                      </v:shape>
                      <v:shape id="Cuadro de texto 2" o:spid="_x0000_s1050" type="#_x0000_t202" style="position:absolute;left:10668;top:7620;width:107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" fillcolor="white [3212]" strokecolor="black [3213]">
                        <v:textbox style="mso-fit-shape-to-text:t">
                          <w:txbxContent>
                            <w:p w14:paraId="7AAD4E45" w14:textId="42B295B1" w:rsidR="00C046E2" w:rsidRPr="00C046E2" w:rsidRDefault="00C046E2" w:rsidP="00C046E2">
                              <w:pPr>
                                <w:rPr>
                                  <w:sz w:val="24"/>
                                  <w:szCs w:val="24"/>
                                </w:rPr>
                              </w:pPr>
                              <w:r>
                                <w:rPr>
                                  <w:sz w:val="24"/>
                                  <w:szCs w:val="24"/>
                                </w:rPr>
                                <w:t>Oasisamérica</w:t>
                              </w:r>
                            </w:p>
                          </w:txbxContent>
                        </v:textbox>
                      </v:shape>
                      <v:shape id="Conector recto de flecha 7" o:spid="_x0000_s1051" type="#_x0000_t32" style="position:absolute;left:1714;top:1333;width:4572;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" strokecolor="black [3200]" strokeweight="1.5pt">
                        <v:stroke endarrow="block" joinstyle="miter"/>
                      </v:shape>
                      <v:shape id="Conector recto de flecha 7" o:spid="_x0000_s1052" type="#_x0000_t32" style="position:absolute;left:7334;top:8667;width:333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" strokecolor="black [3200]" strokeweight="1.5pt">
                        <v:stroke endarrow="block" joinstyle="miter"/>
                      </v:shape>
                      <v:shape id="Conector recto de flecha 7" o:spid="_x0000_s1053" type="#_x0000_t32" style="position:absolute;left:9334;top:14954;width:1905;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" strokecolor="black [3200]" strokeweight="1.5pt">
                        <v:stroke endarrow="block" joinstyle="miter"/>
                      </v:shape>
                    </v:group>
                  </w:pict>
                </mc:Fallback>
              </mc:AlternateContent>
            </w:r>
            <w:r w:rsidR="00267E58" w:rsidRPr="00C046E2">
              <w:rPr>
                <w:noProof/>
              </w:rPr>
              <w:drawing>
                <wp:inline distT="0" distB="0" distL="0" distR="0" wp14:anchorId="3AE837E4" wp14:editId="6957CEE2">
                  <wp:extent cx="3060000" cy="2103950"/>
                  <wp:effectExtent l="0" t="0" r="7620" b="0"/>
                  <wp:docPr id="1623910341"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8055" name="Imagen 6" descr="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000" cy="2103950"/>
                          </a:xfrm>
                          <a:prstGeom prst="rect">
                            <a:avLst/>
                          </a:prstGeom>
                          <a:noFill/>
                          <a:ln>
                            <a:noFill/>
                          </a:ln>
                        </pic:spPr>
                      </pic:pic>
                    </a:graphicData>
                  </a:graphic>
                </wp:inline>
              </w:drawing>
            </w:r>
          </w:p>
        </w:tc>
      </w:tr>
    </w:tbl>
    <w:p w14:paraId="7F7B80E3" w14:textId="29AA03A8" w:rsidR="00BA0A28" w:rsidRDefault="00C046E2" w:rsidP="0043438C">
      <w:pPr>
        <w:jc w:val="both"/>
      </w:pPr>
      <w:r>
        <w:lastRenderedPageBreak/>
        <w:t xml:space="preserve">2.- </w:t>
      </w:r>
      <w:r w:rsidR="00BA0A28">
        <w:t xml:space="preserve">¿A qué pueblo o pueblos originarios pertenece tu comunidad, entidad o región? </w:t>
      </w:r>
    </w:p>
    <w:p w14:paraId="400C765B" w14:textId="77777777" w:rsidR="00BA0A28" w:rsidRDefault="00BA0A28" w:rsidP="0043438C">
      <w:pPr>
        <w:jc w:val="both"/>
      </w:pPr>
    </w:p>
    <w:p w14:paraId="39255E7F" w14:textId="77777777" w:rsidR="00BA0A28" w:rsidRDefault="00BA0A28" w:rsidP="0043438C">
      <w:pPr>
        <w:jc w:val="both"/>
      </w:pPr>
      <w:r>
        <w:t>___________________________________________________________________</w:t>
      </w:r>
    </w:p>
    <w:p w14:paraId="69A6F504" w14:textId="77777777" w:rsidR="00BA0A28" w:rsidRDefault="00BA0A28" w:rsidP="0043438C">
      <w:pPr>
        <w:jc w:val="both"/>
      </w:pPr>
    </w:p>
    <w:p w14:paraId="45129436" w14:textId="51D82E3A" w:rsidR="00BA0A28" w:rsidRDefault="00C046E2" w:rsidP="0043438C">
      <w:pPr>
        <w:jc w:val="both"/>
      </w:pPr>
      <w:r>
        <w:t xml:space="preserve">3.- </w:t>
      </w:r>
      <w:r w:rsidR="00BA0A28" w:rsidRPr="00512841">
        <w:t>Lee el siguiente texto y elige la opción que lo complete adecuadamente:</w:t>
      </w:r>
    </w:p>
    <w:p w14:paraId="74CCBBD2" w14:textId="77777777" w:rsidR="00BA0A28" w:rsidRPr="00512841" w:rsidRDefault="00BA0A28" w:rsidP="0043438C">
      <w:pPr>
        <w:jc w:val="both"/>
        <w:rPr>
          <w:i/>
          <w:iCs/>
        </w:rPr>
      </w:pPr>
      <w:r w:rsidRPr="00512841">
        <w:rPr>
          <w:i/>
          <w:iCs/>
        </w:rPr>
        <w:t>Los Tarahumaras, llamados por sí mismos ___</w:t>
      </w:r>
      <w:r>
        <w:rPr>
          <w:i/>
          <w:iCs/>
        </w:rPr>
        <w:t>________</w:t>
      </w:r>
      <w:r w:rsidRPr="00512841">
        <w:rPr>
          <w:i/>
          <w:iCs/>
        </w:rPr>
        <w:t xml:space="preserve">____, que significa corredores a pie, son una comunidad indígena ubicada en el </w:t>
      </w:r>
      <w:r>
        <w:rPr>
          <w:i/>
          <w:iCs/>
        </w:rPr>
        <w:t>E</w:t>
      </w:r>
      <w:r w:rsidRPr="00512841">
        <w:rPr>
          <w:i/>
          <w:iCs/>
        </w:rPr>
        <w:t>stado de ____</w:t>
      </w:r>
      <w:r>
        <w:rPr>
          <w:i/>
          <w:iCs/>
        </w:rPr>
        <w:t>_________</w:t>
      </w:r>
      <w:r w:rsidRPr="00512841">
        <w:rPr>
          <w:i/>
          <w:iCs/>
        </w:rPr>
        <w:t xml:space="preserve">___ al norte de México, </w:t>
      </w:r>
      <w:r>
        <w:rPr>
          <w:i/>
          <w:iCs/>
        </w:rPr>
        <w:t xml:space="preserve">y son </w:t>
      </w:r>
      <w:r w:rsidRPr="00512841">
        <w:rPr>
          <w:i/>
          <w:iCs/>
        </w:rPr>
        <w:t>caracterizad</w:t>
      </w:r>
      <w:r>
        <w:rPr>
          <w:i/>
          <w:iCs/>
        </w:rPr>
        <w:t>os</w:t>
      </w:r>
      <w:r w:rsidRPr="00512841">
        <w:rPr>
          <w:i/>
          <w:iCs/>
        </w:rPr>
        <w:t xml:space="preserve"> por sus corredores de alto rendimiento que llaman su atención por correr con ___</w:t>
      </w:r>
      <w:r>
        <w:rPr>
          <w:i/>
          <w:iCs/>
        </w:rPr>
        <w:t>_________</w:t>
      </w:r>
      <w:r w:rsidRPr="00512841">
        <w:rPr>
          <w:i/>
          <w:iCs/>
        </w:rPr>
        <w:t xml:space="preserve">____ </w:t>
      </w:r>
      <w:bookmarkStart w:id="0" w:name="_Hlk172727666"/>
      <w:r w:rsidRPr="00512841">
        <w:rPr>
          <w:i/>
          <w:iCs/>
        </w:rPr>
        <w:t>de suela de llanta y cuerdas de cuero largas.</w:t>
      </w:r>
    </w:p>
    <w:bookmarkEnd w:id="0"/>
    <w:p w14:paraId="6D4E702E" w14:textId="77777777" w:rsidR="00BA0A28" w:rsidRDefault="00BA0A28" w:rsidP="00710633">
      <w:pPr>
        <w:pStyle w:val="Prrafodelista"/>
        <w:numPr>
          <w:ilvl w:val="0"/>
          <w:numId w:val="7"/>
        </w:numPr>
        <w:ind w:left="851"/>
        <w:jc w:val="both"/>
      </w:pPr>
      <w:r>
        <w:t xml:space="preserve">Otomíes, Puebla, botas </w:t>
      </w:r>
    </w:p>
    <w:p w14:paraId="75328F84" w14:textId="0966F3C7" w:rsidR="00BA0A28" w:rsidRDefault="00BA0A28" w:rsidP="00710633">
      <w:pPr>
        <w:pStyle w:val="Prrafodelista"/>
        <w:numPr>
          <w:ilvl w:val="0"/>
          <w:numId w:val="7"/>
        </w:numPr>
        <w:ind w:left="851"/>
        <w:jc w:val="both"/>
      </w:pPr>
      <w:r>
        <w:t>Mixtecos, Oaxaca, zapato</w:t>
      </w:r>
      <w:r w:rsidR="00590A3C">
        <w:t>s</w:t>
      </w:r>
    </w:p>
    <w:p w14:paraId="2FB8B011" w14:textId="77777777" w:rsidR="00BA0A28" w:rsidRDefault="00BA0A28" w:rsidP="00710633">
      <w:pPr>
        <w:pStyle w:val="Prrafodelista"/>
        <w:numPr>
          <w:ilvl w:val="0"/>
          <w:numId w:val="7"/>
        </w:numPr>
        <w:ind w:left="851"/>
        <w:jc w:val="both"/>
      </w:pPr>
      <w:r>
        <w:t>Rarámuris, Chihuahua, huaraches</w:t>
      </w:r>
    </w:p>
    <w:p w14:paraId="5B47526B" w14:textId="2A060F55" w:rsidR="00BA0A28" w:rsidRDefault="00BA0A28" w:rsidP="00710633">
      <w:pPr>
        <w:pStyle w:val="Prrafodelista"/>
        <w:numPr>
          <w:ilvl w:val="0"/>
          <w:numId w:val="7"/>
        </w:numPr>
        <w:ind w:left="851"/>
        <w:jc w:val="both"/>
      </w:pPr>
      <w:r>
        <w:t xml:space="preserve">Totonacas, Veracruz, </w:t>
      </w:r>
      <w:r w:rsidR="00590A3C">
        <w:t>tenis</w:t>
      </w:r>
    </w:p>
    <w:p w14:paraId="1E563425" w14:textId="77777777" w:rsidR="00BA0A28" w:rsidRDefault="00BA0A28" w:rsidP="0043438C">
      <w:pPr>
        <w:jc w:val="both"/>
      </w:pPr>
    </w:p>
    <w:p w14:paraId="0343B810" w14:textId="47B901B3" w:rsidR="00F5560C" w:rsidRDefault="00C046E2" w:rsidP="0043438C">
      <w:pPr>
        <w:jc w:val="both"/>
      </w:pPr>
      <w:r>
        <w:t xml:space="preserve">4.- </w:t>
      </w:r>
      <w:r w:rsidR="00F5560C">
        <w:t>E</w:t>
      </w:r>
      <w:r w:rsidR="007731A7">
        <w:t>ste tipo de área cultural favoreció el desarrollo de la agricultura</w:t>
      </w:r>
      <w:r w:rsidR="00F5560C">
        <w:t xml:space="preserve"> por la variedad de tipos de climas, tierras cultivables y abundancia de ríos y lagunas en la zona, permitiendo el surgimiento de las primeras ciudades, ¿qué área cultural es?</w:t>
      </w:r>
    </w:p>
    <w:tbl>
      <w:tblPr>
        <w:tblStyle w:val="Tablaconcuadrcula"/>
        <w:tblW w:w="0" w:type="auto"/>
        <w:tblLook w:val="04A0" w:firstRow="1" w:lastRow="0" w:firstColumn="1" w:lastColumn="0" w:noHBand="0" w:noVBand="1"/>
      </w:tblPr>
      <w:tblGrid>
        <w:gridCol w:w="5122"/>
        <w:gridCol w:w="5123"/>
      </w:tblGrid>
      <w:tr w:rsidR="00F5560C" w14:paraId="64463CD3" w14:textId="77777777" w:rsidTr="00B7130A">
        <w:tc>
          <w:tcPr>
            <w:tcW w:w="5122" w:type="dxa"/>
            <w:tcBorders>
              <w:top w:val="single" w:sz="4" w:space="0" w:color="FFFFFF"/>
              <w:left w:val="single" w:sz="4" w:space="0" w:color="FFFFFF"/>
              <w:bottom w:val="single" w:sz="4" w:space="0" w:color="FFFFFF"/>
              <w:right w:val="single" w:sz="4" w:space="0" w:color="FFFFFF"/>
            </w:tcBorders>
          </w:tcPr>
          <w:p w14:paraId="5AABEF5E" w14:textId="7D979AED" w:rsidR="00F5560C" w:rsidRDefault="00F5560C" w:rsidP="0043438C">
            <w:pPr>
              <w:pStyle w:val="Prrafodelista"/>
              <w:numPr>
                <w:ilvl w:val="0"/>
                <w:numId w:val="9"/>
              </w:numPr>
              <w:jc w:val="both"/>
            </w:pPr>
            <w:bookmarkStart w:id="1" w:name="_Hlk172741415"/>
            <w:r>
              <w:t>Aridoamérica</w:t>
            </w:r>
          </w:p>
        </w:tc>
        <w:tc>
          <w:tcPr>
            <w:tcW w:w="5123" w:type="dxa"/>
            <w:tcBorders>
              <w:top w:val="single" w:sz="4" w:space="0" w:color="FFFFFF"/>
              <w:left w:val="single" w:sz="4" w:space="0" w:color="FFFFFF"/>
              <w:bottom w:val="single" w:sz="4" w:space="0" w:color="FFFFFF"/>
              <w:right w:val="single" w:sz="4" w:space="0" w:color="FFFFFF"/>
            </w:tcBorders>
          </w:tcPr>
          <w:p w14:paraId="110ABECB" w14:textId="63EB20D7" w:rsidR="00F5560C" w:rsidRDefault="00F5560C" w:rsidP="0043438C">
            <w:pPr>
              <w:jc w:val="both"/>
            </w:pPr>
            <w:r>
              <w:t>c) Oasisamérica</w:t>
            </w:r>
          </w:p>
        </w:tc>
      </w:tr>
      <w:tr w:rsidR="00F5560C" w14:paraId="01822D97" w14:textId="77777777" w:rsidTr="00B7130A">
        <w:tc>
          <w:tcPr>
            <w:tcW w:w="5122" w:type="dxa"/>
            <w:tcBorders>
              <w:top w:val="single" w:sz="4" w:space="0" w:color="FFFFFF"/>
              <w:left w:val="single" w:sz="4" w:space="0" w:color="FFFFFF"/>
              <w:bottom w:val="single" w:sz="4" w:space="0" w:color="FFFFFF"/>
              <w:right w:val="single" w:sz="4" w:space="0" w:color="FFFFFF"/>
            </w:tcBorders>
          </w:tcPr>
          <w:p w14:paraId="759844A3" w14:textId="72179B9F" w:rsidR="00F5560C" w:rsidRDefault="00F5560C" w:rsidP="0043438C">
            <w:pPr>
              <w:jc w:val="both"/>
            </w:pPr>
            <w:r>
              <w:t xml:space="preserve">    b) Latinoamérica</w:t>
            </w:r>
          </w:p>
        </w:tc>
        <w:tc>
          <w:tcPr>
            <w:tcW w:w="5123" w:type="dxa"/>
            <w:tcBorders>
              <w:top w:val="single" w:sz="4" w:space="0" w:color="FFFFFF"/>
              <w:left w:val="single" w:sz="4" w:space="0" w:color="FFFFFF"/>
              <w:bottom w:val="single" w:sz="4" w:space="0" w:color="FFFFFF"/>
              <w:right w:val="single" w:sz="4" w:space="0" w:color="FFFFFF"/>
            </w:tcBorders>
          </w:tcPr>
          <w:p w14:paraId="6D8E272F" w14:textId="069B39CA" w:rsidR="00F5560C" w:rsidRDefault="00F5560C" w:rsidP="0043438C">
            <w:pPr>
              <w:jc w:val="both"/>
            </w:pPr>
            <w:r>
              <w:t>d) Mesoamérica</w:t>
            </w:r>
          </w:p>
        </w:tc>
      </w:tr>
      <w:bookmarkEnd w:id="1"/>
    </w:tbl>
    <w:p w14:paraId="51A0C5FE" w14:textId="77777777" w:rsidR="009F7F72" w:rsidRDefault="009F7F72" w:rsidP="0043438C">
      <w:pPr>
        <w:jc w:val="both"/>
      </w:pPr>
    </w:p>
    <w:p w14:paraId="6E3DBBA3" w14:textId="4D8E83D5" w:rsidR="00747A2E" w:rsidRDefault="00C046E2" w:rsidP="0043438C">
      <w:pPr>
        <w:jc w:val="both"/>
      </w:pPr>
      <w:bookmarkStart w:id="2" w:name="_Hlk172741249"/>
      <w:r>
        <w:t xml:space="preserve">5.- </w:t>
      </w:r>
      <w:r w:rsidR="00747A2E">
        <w:t xml:space="preserve">Es una costumbre prehispánica que se utilizaba como </w:t>
      </w:r>
      <w:r w:rsidR="00747A2E" w:rsidRPr="00747A2E">
        <w:t>forma de organización y participación</w:t>
      </w:r>
      <w:r w:rsidR="00747A2E">
        <w:t xml:space="preserve">, caracterizada por realizar trabajo </w:t>
      </w:r>
      <w:r w:rsidR="00747A2E" w:rsidRPr="00747A2E">
        <w:t>voluntari</w:t>
      </w:r>
      <w:r w:rsidR="00E41A39">
        <w:t>ado</w:t>
      </w:r>
      <w:r w:rsidR="00747A2E" w:rsidRPr="00747A2E">
        <w:t xml:space="preserve"> </w:t>
      </w:r>
      <w:r w:rsidR="00747A2E">
        <w:t>ofrecido por</w:t>
      </w:r>
      <w:r w:rsidR="00747A2E" w:rsidRPr="00747A2E">
        <w:t xml:space="preserve"> los miembros de la comunidad </w:t>
      </w:r>
      <w:r w:rsidR="00747A2E">
        <w:t>en</w:t>
      </w:r>
      <w:r w:rsidR="00747A2E" w:rsidRPr="00747A2E">
        <w:t xml:space="preserve"> el mantenimiento o construcción de un bien colectivo</w:t>
      </w:r>
      <w:r w:rsidR="00E41A39">
        <w:t>,</w:t>
      </w:r>
      <w:r w:rsidR="00747A2E">
        <w:t xml:space="preserve"> ¿</w:t>
      </w:r>
      <w:r w:rsidR="00E41A39">
        <w:t>q</w:t>
      </w:r>
      <w:r w:rsidR="00747A2E">
        <w:t xml:space="preserve">ué forma de organización y participación </w:t>
      </w:r>
      <w:r w:rsidR="00E41A39">
        <w:t xml:space="preserve">colectiva </w:t>
      </w:r>
      <w:r w:rsidR="00747A2E">
        <w:t>es?</w:t>
      </w:r>
      <w:bookmarkEnd w:id="2"/>
    </w:p>
    <w:tbl>
      <w:tblPr>
        <w:tblStyle w:val="Tablaconcuadrcula"/>
        <w:tblW w:w="0" w:type="auto"/>
        <w:tblLook w:val="04A0" w:firstRow="1" w:lastRow="0" w:firstColumn="1" w:lastColumn="0" w:noHBand="0" w:noVBand="1"/>
      </w:tblPr>
      <w:tblGrid>
        <w:gridCol w:w="5122"/>
        <w:gridCol w:w="5123"/>
      </w:tblGrid>
      <w:tr w:rsidR="00E41A39" w14:paraId="77EEBC2B" w14:textId="77777777" w:rsidTr="00B7130A">
        <w:tc>
          <w:tcPr>
            <w:tcW w:w="5122" w:type="dxa"/>
            <w:tcBorders>
              <w:top w:val="single" w:sz="4" w:space="0" w:color="FFFFFF"/>
              <w:left w:val="single" w:sz="4" w:space="0" w:color="FFFFFF"/>
              <w:bottom w:val="single" w:sz="4" w:space="0" w:color="FFFFFF"/>
              <w:right w:val="single" w:sz="4" w:space="0" w:color="FFFFFF"/>
            </w:tcBorders>
          </w:tcPr>
          <w:p w14:paraId="049635FA" w14:textId="28843B18" w:rsidR="00E41A39" w:rsidRDefault="00D109ED" w:rsidP="0043438C">
            <w:pPr>
              <w:pStyle w:val="Prrafodelista"/>
              <w:numPr>
                <w:ilvl w:val="0"/>
                <w:numId w:val="10"/>
              </w:numPr>
              <w:jc w:val="both"/>
            </w:pPr>
            <w:r>
              <w:t>Tequio</w:t>
            </w:r>
          </w:p>
        </w:tc>
        <w:tc>
          <w:tcPr>
            <w:tcW w:w="5123" w:type="dxa"/>
            <w:tcBorders>
              <w:top w:val="single" w:sz="4" w:space="0" w:color="FFFFFF"/>
              <w:left w:val="single" w:sz="4" w:space="0" w:color="FFFFFF"/>
              <w:bottom w:val="single" w:sz="4" w:space="0" w:color="FFFFFF"/>
              <w:right w:val="single" w:sz="4" w:space="0" w:color="FFFFFF"/>
            </w:tcBorders>
          </w:tcPr>
          <w:p w14:paraId="11A166BB" w14:textId="40C5201D" w:rsidR="00E41A39" w:rsidRDefault="00E41A39" w:rsidP="0043438C">
            <w:pPr>
              <w:jc w:val="both"/>
            </w:pPr>
            <w:r>
              <w:t xml:space="preserve">c) </w:t>
            </w:r>
            <w:r w:rsidR="00C046E2">
              <w:t>Asamblea</w:t>
            </w:r>
          </w:p>
        </w:tc>
      </w:tr>
      <w:tr w:rsidR="00E41A39" w14:paraId="12752A3D" w14:textId="77777777" w:rsidTr="00E41A39">
        <w:trPr>
          <w:trHeight w:val="70"/>
        </w:trPr>
        <w:tc>
          <w:tcPr>
            <w:tcW w:w="5122" w:type="dxa"/>
            <w:tcBorders>
              <w:top w:val="single" w:sz="4" w:space="0" w:color="FFFFFF"/>
              <w:left w:val="single" w:sz="4" w:space="0" w:color="FFFFFF"/>
              <w:bottom w:val="single" w:sz="4" w:space="0" w:color="FFFFFF"/>
              <w:right w:val="single" w:sz="4" w:space="0" w:color="FFFFFF"/>
            </w:tcBorders>
          </w:tcPr>
          <w:p w14:paraId="1CB5AC38" w14:textId="7B453160" w:rsidR="00E41A39" w:rsidRDefault="00E41A39" w:rsidP="0043438C">
            <w:pPr>
              <w:jc w:val="both"/>
            </w:pPr>
            <w:r>
              <w:t xml:space="preserve">    b) </w:t>
            </w:r>
            <w:r w:rsidR="00D109ED">
              <w:t>La Rama</w:t>
            </w:r>
          </w:p>
        </w:tc>
        <w:tc>
          <w:tcPr>
            <w:tcW w:w="5123" w:type="dxa"/>
            <w:tcBorders>
              <w:top w:val="single" w:sz="4" w:space="0" w:color="FFFFFF"/>
              <w:left w:val="single" w:sz="4" w:space="0" w:color="FFFFFF"/>
              <w:bottom w:val="single" w:sz="4" w:space="0" w:color="FFFFFF"/>
              <w:right w:val="single" w:sz="4" w:space="0" w:color="FFFFFF"/>
            </w:tcBorders>
          </w:tcPr>
          <w:p w14:paraId="009C97B8" w14:textId="0075F4A6" w:rsidR="00E41A39" w:rsidRDefault="00E41A39" w:rsidP="0043438C">
            <w:pPr>
              <w:jc w:val="both"/>
            </w:pPr>
            <w:r>
              <w:t xml:space="preserve">d) </w:t>
            </w:r>
            <w:r w:rsidRPr="00E41A39">
              <w:t>Achichincle</w:t>
            </w:r>
          </w:p>
        </w:tc>
      </w:tr>
    </w:tbl>
    <w:p w14:paraId="51C958BF" w14:textId="264FEE10" w:rsidR="009F7F72" w:rsidRDefault="009F7F72" w:rsidP="0043438C">
      <w:pPr>
        <w:jc w:val="both"/>
      </w:pPr>
    </w:p>
    <w:p w14:paraId="1B17A4F9" w14:textId="47D5CA41" w:rsidR="00C046E2" w:rsidRDefault="00C046E2" w:rsidP="0043438C">
      <w:pPr>
        <w:jc w:val="both"/>
      </w:pPr>
      <w:r>
        <w:t xml:space="preserve">6.- </w:t>
      </w:r>
      <w:r w:rsidR="00590A3C">
        <w:t>Son formas de organización participativa que hemos heredado de los pueblos originarios.</w:t>
      </w:r>
    </w:p>
    <w:tbl>
      <w:tblPr>
        <w:tblStyle w:val="Tablaconcuadrcula"/>
        <w:tblW w:w="0" w:type="auto"/>
        <w:tblLook w:val="04A0" w:firstRow="1" w:lastRow="0" w:firstColumn="1" w:lastColumn="0" w:noHBand="0" w:noVBand="1"/>
      </w:tblPr>
      <w:tblGrid>
        <w:gridCol w:w="5122"/>
        <w:gridCol w:w="5123"/>
      </w:tblGrid>
      <w:tr w:rsidR="00590A3C" w14:paraId="18B0DA39" w14:textId="77777777" w:rsidTr="001C529A">
        <w:tc>
          <w:tcPr>
            <w:tcW w:w="5122" w:type="dxa"/>
            <w:tcBorders>
              <w:top w:val="single" w:sz="4" w:space="0" w:color="FFFFFF"/>
              <w:left w:val="single" w:sz="4" w:space="0" w:color="FFFFFF"/>
              <w:bottom w:val="single" w:sz="4" w:space="0" w:color="FFFFFF"/>
              <w:right w:val="single" w:sz="4" w:space="0" w:color="FFFFFF"/>
            </w:tcBorders>
          </w:tcPr>
          <w:p w14:paraId="0F6AE73E" w14:textId="62B2DFED" w:rsidR="00590A3C" w:rsidRDefault="00590A3C" w:rsidP="0043438C">
            <w:pPr>
              <w:pStyle w:val="Prrafodelista"/>
              <w:numPr>
                <w:ilvl w:val="0"/>
                <w:numId w:val="13"/>
              </w:numPr>
              <w:jc w:val="both"/>
            </w:pPr>
            <w:r>
              <w:t>La Rama y el mitote.</w:t>
            </w:r>
          </w:p>
        </w:tc>
        <w:tc>
          <w:tcPr>
            <w:tcW w:w="5123" w:type="dxa"/>
            <w:tcBorders>
              <w:top w:val="single" w:sz="4" w:space="0" w:color="FFFFFF"/>
              <w:left w:val="single" w:sz="4" w:space="0" w:color="FFFFFF"/>
              <w:bottom w:val="single" w:sz="4" w:space="0" w:color="FFFFFF"/>
              <w:right w:val="single" w:sz="4" w:space="0" w:color="FFFFFF"/>
            </w:tcBorders>
          </w:tcPr>
          <w:p w14:paraId="1335F97D" w14:textId="0DD4C73E" w:rsidR="00590A3C" w:rsidRDefault="00590A3C" w:rsidP="0043438C">
            <w:pPr>
              <w:jc w:val="both"/>
            </w:pPr>
            <w:r>
              <w:t xml:space="preserve">c) </w:t>
            </w:r>
            <w:r w:rsidR="00D109ED">
              <w:t>Las fiestas y reuniones familiares.</w:t>
            </w:r>
          </w:p>
        </w:tc>
      </w:tr>
      <w:tr w:rsidR="00590A3C" w14:paraId="524F9CE0" w14:textId="77777777" w:rsidTr="001C529A">
        <w:trPr>
          <w:trHeight w:val="70"/>
        </w:trPr>
        <w:tc>
          <w:tcPr>
            <w:tcW w:w="5122" w:type="dxa"/>
            <w:tcBorders>
              <w:top w:val="single" w:sz="4" w:space="0" w:color="FFFFFF"/>
              <w:left w:val="single" w:sz="4" w:space="0" w:color="FFFFFF"/>
              <w:bottom w:val="single" w:sz="4" w:space="0" w:color="FFFFFF"/>
              <w:right w:val="single" w:sz="4" w:space="0" w:color="FFFFFF"/>
            </w:tcBorders>
          </w:tcPr>
          <w:p w14:paraId="53B07DD2" w14:textId="1EB7D78C" w:rsidR="00590A3C" w:rsidRDefault="00590A3C" w:rsidP="0043438C">
            <w:pPr>
              <w:jc w:val="both"/>
            </w:pPr>
            <w:r>
              <w:t xml:space="preserve">    b)</w:t>
            </w:r>
            <w:r w:rsidR="00D109ED">
              <w:t xml:space="preserve"> La asamblea y el tequio.</w:t>
            </w:r>
          </w:p>
        </w:tc>
        <w:tc>
          <w:tcPr>
            <w:tcW w:w="5123" w:type="dxa"/>
            <w:tcBorders>
              <w:top w:val="single" w:sz="4" w:space="0" w:color="FFFFFF"/>
              <w:left w:val="single" w:sz="4" w:space="0" w:color="FFFFFF"/>
              <w:bottom w:val="single" w:sz="4" w:space="0" w:color="FFFFFF"/>
              <w:right w:val="single" w:sz="4" w:space="0" w:color="FFFFFF"/>
            </w:tcBorders>
          </w:tcPr>
          <w:p w14:paraId="34D7B536" w14:textId="375498E2" w:rsidR="00590A3C" w:rsidRDefault="00590A3C" w:rsidP="0043438C">
            <w:pPr>
              <w:jc w:val="both"/>
            </w:pPr>
            <w:r>
              <w:t>d) Las costumbres y tradiciones.</w:t>
            </w:r>
          </w:p>
        </w:tc>
      </w:tr>
    </w:tbl>
    <w:p w14:paraId="40B1DDB1" w14:textId="77777777" w:rsidR="00590A3C" w:rsidRDefault="00590A3C" w:rsidP="0043438C">
      <w:pPr>
        <w:jc w:val="both"/>
      </w:pPr>
    </w:p>
    <w:p w14:paraId="385E3D91" w14:textId="0A2643C8" w:rsidR="00590A3C" w:rsidRDefault="00590A3C" w:rsidP="0043438C">
      <w:pPr>
        <w:jc w:val="both"/>
      </w:pPr>
      <w:r>
        <w:t>7.- Forma de organización que permite que toda la comunidad participe para atender un problema, tomando en cuenta la opinión de todos.</w:t>
      </w:r>
    </w:p>
    <w:tbl>
      <w:tblPr>
        <w:tblStyle w:val="Tablaconcuadrcula"/>
        <w:tblW w:w="0" w:type="auto"/>
        <w:tblLook w:val="04A0" w:firstRow="1" w:lastRow="0" w:firstColumn="1" w:lastColumn="0" w:noHBand="0" w:noVBand="1"/>
      </w:tblPr>
      <w:tblGrid>
        <w:gridCol w:w="5122"/>
        <w:gridCol w:w="5123"/>
      </w:tblGrid>
      <w:tr w:rsidR="00590A3C" w14:paraId="59323E8C" w14:textId="77777777" w:rsidTr="001C529A">
        <w:tc>
          <w:tcPr>
            <w:tcW w:w="5122" w:type="dxa"/>
            <w:tcBorders>
              <w:top w:val="single" w:sz="4" w:space="0" w:color="FFFFFF"/>
              <w:left w:val="single" w:sz="4" w:space="0" w:color="FFFFFF"/>
              <w:bottom w:val="single" w:sz="4" w:space="0" w:color="FFFFFF"/>
              <w:right w:val="single" w:sz="4" w:space="0" w:color="FFFFFF"/>
            </w:tcBorders>
          </w:tcPr>
          <w:p w14:paraId="4726548D" w14:textId="26C2B115" w:rsidR="00590A3C" w:rsidRDefault="00590A3C" w:rsidP="0043438C">
            <w:pPr>
              <w:pStyle w:val="Prrafodelista"/>
              <w:numPr>
                <w:ilvl w:val="0"/>
                <w:numId w:val="14"/>
              </w:numPr>
              <w:jc w:val="both"/>
            </w:pPr>
            <w:r>
              <w:t>La fiesta.</w:t>
            </w:r>
          </w:p>
        </w:tc>
        <w:tc>
          <w:tcPr>
            <w:tcW w:w="5123" w:type="dxa"/>
            <w:tcBorders>
              <w:top w:val="single" w:sz="4" w:space="0" w:color="FFFFFF"/>
              <w:left w:val="single" w:sz="4" w:space="0" w:color="FFFFFF"/>
              <w:bottom w:val="single" w:sz="4" w:space="0" w:color="FFFFFF"/>
              <w:right w:val="single" w:sz="4" w:space="0" w:color="FFFFFF"/>
            </w:tcBorders>
          </w:tcPr>
          <w:p w14:paraId="24868F40" w14:textId="2E582DBA" w:rsidR="00590A3C" w:rsidRDefault="00590A3C" w:rsidP="0043438C">
            <w:pPr>
              <w:jc w:val="both"/>
            </w:pPr>
            <w:r>
              <w:t xml:space="preserve">c) </w:t>
            </w:r>
            <w:r w:rsidR="00D109ED">
              <w:t>El mitote.</w:t>
            </w:r>
          </w:p>
        </w:tc>
      </w:tr>
      <w:tr w:rsidR="00590A3C" w14:paraId="10F73277" w14:textId="77777777" w:rsidTr="001C529A">
        <w:trPr>
          <w:trHeight w:val="70"/>
        </w:trPr>
        <w:tc>
          <w:tcPr>
            <w:tcW w:w="5122" w:type="dxa"/>
            <w:tcBorders>
              <w:top w:val="single" w:sz="4" w:space="0" w:color="FFFFFF"/>
              <w:left w:val="single" w:sz="4" w:space="0" w:color="FFFFFF"/>
              <w:bottom w:val="single" w:sz="4" w:space="0" w:color="FFFFFF"/>
              <w:right w:val="single" w:sz="4" w:space="0" w:color="FFFFFF"/>
            </w:tcBorders>
          </w:tcPr>
          <w:p w14:paraId="779678D1" w14:textId="16104B46" w:rsidR="00590A3C" w:rsidRDefault="00590A3C" w:rsidP="0043438C">
            <w:pPr>
              <w:jc w:val="both"/>
            </w:pPr>
            <w:r>
              <w:t xml:space="preserve">    b) El tequio.</w:t>
            </w:r>
          </w:p>
        </w:tc>
        <w:tc>
          <w:tcPr>
            <w:tcW w:w="5123" w:type="dxa"/>
            <w:tcBorders>
              <w:top w:val="single" w:sz="4" w:space="0" w:color="FFFFFF"/>
              <w:left w:val="single" w:sz="4" w:space="0" w:color="FFFFFF"/>
              <w:bottom w:val="single" w:sz="4" w:space="0" w:color="FFFFFF"/>
              <w:right w:val="single" w:sz="4" w:space="0" w:color="FFFFFF"/>
            </w:tcBorders>
          </w:tcPr>
          <w:p w14:paraId="62A5E2B5" w14:textId="07DF07EC" w:rsidR="00590A3C" w:rsidRDefault="00590A3C" w:rsidP="0043438C">
            <w:pPr>
              <w:jc w:val="both"/>
            </w:pPr>
            <w:r>
              <w:t xml:space="preserve">d) </w:t>
            </w:r>
            <w:r w:rsidR="00D109ED">
              <w:t>La asamblea.</w:t>
            </w:r>
          </w:p>
        </w:tc>
      </w:tr>
    </w:tbl>
    <w:p w14:paraId="05DAE72A" w14:textId="77777777" w:rsidR="00590A3C" w:rsidRDefault="00590A3C" w:rsidP="0043438C">
      <w:pPr>
        <w:jc w:val="both"/>
      </w:pPr>
    </w:p>
    <w:p w14:paraId="0214D399" w14:textId="77777777" w:rsidR="00C046E2" w:rsidRDefault="00C046E2" w:rsidP="0043438C">
      <w:pPr>
        <w:jc w:val="both"/>
      </w:pPr>
    </w:p>
    <w:p w14:paraId="311B2CB6" w14:textId="77777777" w:rsidR="00C046E2" w:rsidRDefault="00C046E2" w:rsidP="0043438C">
      <w:pPr>
        <w:jc w:val="both"/>
      </w:pPr>
    </w:p>
    <w:p w14:paraId="0428BEF4" w14:textId="1E9D5D18" w:rsidR="009F7F72" w:rsidRDefault="00590A3C" w:rsidP="0043438C">
      <w:pPr>
        <w:jc w:val="both"/>
      </w:pPr>
      <w:r>
        <w:lastRenderedPageBreak/>
        <w:t xml:space="preserve">8.- </w:t>
      </w:r>
      <w:r w:rsidR="00681AE9">
        <w:t xml:space="preserve">La contaminación </w:t>
      </w:r>
      <w:r w:rsidR="007329AB">
        <w:t xml:space="preserve">en México </w:t>
      </w:r>
      <w:r w:rsidR="00681AE9">
        <w:t>es un problema actual que inici</w:t>
      </w:r>
      <w:r w:rsidR="004C0CA1">
        <w:t>ó</w:t>
      </w:r>
      <w:r w:rsidR="00681AE9">
        <w:t xml:space="preserve"> </w:t>
      </w:r>
      <w:r w:rsidR="007329AB">
        <w:t>a principios</w:t>
      </w:r>
      <w:r w:rsidR="00681AE9">
        <w:t xml:space="preserve"> de la industrialización y el desarrollo económico </w:t>
      </w:r>
      <w:r w:rsidR="007329AB">
        <w:t xml:space="preserve">del país, actualmente ha generado daños en la salud de los seres vivos, </w:t>
      </w:r>
      <w:r w:rsidR="007329AB" w:rsidRPr="007329AB">
        <w:t>pérdidas o desequilibrios en los ecosistemas y recursos naturales</w:t>
      </w:r>
      <w:r w:rsidR="007329AB">
        <w:t xml:space="preserve">, y aumento en el calentamiento global. ¿Qué práctica </w:t>
      </w:r>
      <w:r w:rsidR="00763E66">
        <w:t xml:space="preserve">tradicional </w:t>
      </w:r>
      <w:r w:rsidR="007329AB">
        <w:t>se podría llevar a cabo en la comunidad para disminuir la contaminación que afecta actualmente el país?</w:t>
      </w:r>
    </w:p>
    <w:p w14:paraId="3CBFE101" w14:textId="725AB65B" w:rsidR="00B94BEA" w:rsidRDefault="00A95479" w:rsidP="0043438C">
      <w:pPr>
        <w:pStyle w:val="Prrafodelista"/>
        <w:numPr>
          <w:ilvl w:val="0"/>
          <w:numId w:val="11"/>
        </w:numPr>
        <w:jc w:val="both"/>
      </w:pPr>
      <w:r>
        <w:t xml:space="preserve">Contribuir en la forestación de árboles y </w:t>
      </w:r>
      <w:r w:rsidRPr="00A95479">
        <w:t>cultivar sus propios alimentos</w:t>
      </w:r>
      <w:r w:rsidR="000249FE">
        <w:t>.</w:t>
      </w:r>
    </w:p>
    <w:p w14:paraId="7690E6E5" w14:textId="77777777" w:rsidR="00A95479" w:rsidRDefault="00B94BEA" w:rsidP="0043438C">
      <w:pPr>
        <w:pStyle w:val="Prrafodelista"/>
        <w:numPr>
          <w:ilvl w:val="0"/>
          <w:numId w:val="11"/>
        </w:numPr>
        <w:jc w:val="both"/>
      </w:pPr>
      <w:r>
        <w:t xml:space="preserve">Utilizar las tecnologías y </w:t>
      </w:r>
      <w:r w:rsidR="00A95479" w:rsidRPr="00A95479">
        <w:t>realizar deforestación de árboles.</w:t>
      </w:r>
    </w:p>
    <w:p w14:paraId="6FB30E87" w14:textId="4030EF4F" w:rsidR="00763E66" w:rsidRDefault="00CC1689" w:rsidP="0043438C">
      <w:pPr>
        <w:pStyle w:val="Prrafodelista"/>
        <w:numPr>
          <w:ilvl w:val="0"/>
          <w:numId w:val="11"/>
        </w:numPr>
        <w:jc w:val="both"/>
      </w:pPr>
      <w:r>
        <w:t>Crear más industrias y utilizar vehículos de combustible</w:t>
      </w:r>
      <w:r w:rsidR="000249FE">
        <w:t>.</w:t>
      </w:r>
    </w:p>
    <w:p w14:paraId="4E68B96E" w14:textId="30597142" w:rsidR="00B94BEA" w:rsidRDefault="00B94BEA" w:rsidP="0043438C">
      <w:pPr>
        <w:pStyle w:val="Prrafodelista"/>
        <w:numPr>
          <w:ilvl w:val="0"/>
          <w:numId w:val="11"/>
        </w:numPr>
        <w:jc w:val="both"/>
      </w:pPr>
      <w:r>
        <w:t>Realizar ofrendas a los Dioses y utilizar las tecnologías</w:t>
      </w:r>
      <w:r w:rsidR="000249FE">
        <w:t>.</w:t>
      </w:r>
    </w:p>
    <w:p w14:paraId="68015F2B" w14:textId="77777777" w:rsidR="009F7F72" w:rsidRDefault="009F7F72" w:rsidP="0043438C">
      <w:pPr>
        <w:jc w:val="both"/>
      </w:pPr>
    </w:p>
    <w:p w14:paraId="570EFE6B" w14:textId="00FDC428" w:rsidR="009F7F72" w:rsidRDefault="00590A3C" w:rsidP="0043438C">
      <w:pPr>
        <w:jc w:val="both"/>
      </w:pPr>
      <w:r>
        <w:t>9</w:t>
      </w:r>
      <w:r w:rsidR="009F7F72">
        <w:t xml:space="preserve">.- </w:t>
      </w:r>
      <w:r w:rsidR="0055358E" w:rsidRPr="0055358E">
        <w:t xml:space="preserve">¿Cuál </w:t>
      </w:r>
      <w:r w:rsidR="0055358E">
        <w:t>es una de</w:t>
      </w:r>
      <w:r w:rsidR="0055358E" w:rsidRPr="0055358E">
        <w:t xml:space="preserve"> las transformaciones más relevantes que ha tenido </w:t>
      </w:r>
      <w:r w:rsidR="0055358E">
        <w:t>México?</w:t>
      </w:r>
    </w:p>
    <w:p w14:paraId="636E1FF5" w14:textId="6D068BFA" w:rsidR="00B94BEA" w:rsidRDefault="003D645C" w:rsidP="0043438C">
      <w:pPr>
        <w:pStyle w:val="Prrafodelista"/>
        <w:numPr>
          <w:ilvl w:val="0"/>
          <w:numId w:val="12"/>
        </w:numPr>
        <w:jc w:val="both"/>
      </w:pPr>
      <w:r>
        <w:t xml:space="preserve">Consumo de la </w:t>
      </w:r>
      <w:r w:rsidR="00B94BEA">
        <w:t xml:space="preserve">tortilla de maíz y </w:t>
      </w:r>
      <w:r>
        <w:t>el trabajo de la agricultura.</w:t>
      </w:r>
    </w:p>
    <w:p w14:paraId="69E7C34C" w14:textId="568FF66E" w:rsidR="00B94BEA" w:rsidRDefault="00B94BEA" w:rsidP="0043438C">
      <w:pPr>
        <w:pStyle w:val="Prrafodelista"/>
        <w:numPr>
          <w:ilvl w:val="0"/>
          <w:numId w:val="12"/>
        </w:numPr>
        <w:jc w:val="both"/>
      </w:pPr>
      <w:r>
        <w:t>Sobrepoblación y uso de la tecnología</w:t>
      </w:r>
      <w:r w:rsidR="003D645C">
        <w:t>.</w:t>
      </w:r>
    </w:p>
    <w:p w14:paraId="01D8758D" w14:textId="2448B9CA" w:rsidR="00B94BEA" w:rsidRDefault="003D645C" w:rsidP="0043438C">
      <w:pPr>
        <w:pStyle w:val="Prrafodelista"/>
        <w:numPr>
          <w:ilvl w:val="0"/>
          <w:numId w:val="12"/>
        </w:numPr>
        <w:jc w:val="both"/>
      </w:pPr>
      <w:r>
        <w:t>Trabajo de la agricultura y celebración del día de muertos.</w:t>
      </w:r>
    </w:p>
    <w:p w14:paraId="2FA754C9" w14:textId="6479BF4C" w:rsidR="00B94BEA" w:rsidRDefault="00B94BEA" w:rsidP="0043438C">
      <w:pPr>
        <w:pStyle w:val="Prrafodelista"/>
        <w:numPr>
          <w:ilvl w:val="0"/>
          <w:numId w:val="12"/>
        </w:numPr>
        <w:jc w:val="both"/>
      </w:pPr>
      <w:r>
        <w:t>Celebración del día de muertos</w:t>
      </w:r>
      <w:r w:rsidR="003D645C">
        <w:t xml:space="preserve"> y la actividad ganadera.</w:t>
      </w:r>
    </w:p>
    <w:p w14:paraId="77EC820C" w14:textId="77777777" w:rsidR="00B94BEA" w:rsidRDefault="00B94BEA" w:rsidP="000249FE">
      <w:pPr>
        <w:jc w:val="both"/>
      </w:pPr>
    </w:p>
    <w:p w14:paraId="2C7D9FCA" w14:textId="77777777" w:rsidR="009F7F72" w:rsidRDefault="009F7F72" w:rsidP="009F7F72"/>
    <w:p w14:paraId="2033988A" w14:textId="77777777" w:rsidR="00C047A0" w:rsidRDefault="00C047A0" w:rsidP="009F7F72">
      <w:pPr>
        <w:jc w:val="center"/>
        <w:rPr>
          <w:b/>
          <w:bCs/>
          <w:sz w:val="32"/>
          <w:szCs w:val="32"/>
        </w:rPr>
      </w:pPr>
    </w:p>
    <w:p w14:paraId="37023231" w14:textId="77777777" w:rsidR="00C047A0" w:rsidRDefault="00C047A0" w:rsidP="009F7F72">
      <w:pPr>
        <w:jc w:val="center"/>
        <w:rPr>
          <w:b/>
          <w:bCs/>
          <w:sz w:val="32"/>
          <w:szCs w:val="32"/>
        </w:rPr>
      </w:pPr>
    </w:p>
    <w:p w14:paraId="0D78BEDC" w14:textId="77777777" w:rsidR="00C047A0" w:rsidRDefault="00C047A0" w:rsidP="009F7F72">
      <w:pPr>
        <w:jc w:val="center"/>
        <w:rPr>
          <w:b/>
          <w:bCs/>
          <w:sz w:val="32"/>
          <w:szCs w:val="32"/>
        </w:rPr>
      </w:pPr>
    </w:p>
    <w:p w14:paraId="3AFD752D" w14:textId="77777777" w:rsidR="00C047A0" w:rsidRDefault="00C047A0" w:rsidP="009F7F72">
      <w:pPr>
        <w:jc w:val="center"/>
        <w:rPr>
          <w:b/>
          <w:bCs/>
          <w:sz w:val="32"/>
          <w:szCs w:val="32"/>
        </w:rPr>
      </w:pPr>
    </w:p>
    <w:p w14:paraId="16158D40" w14:textId="77777777" w:rsidR="00C047A0" w:rsidRDefault="00C047A0" w:rsidP="009F7F72">
      <w:pPr>
        <w:jc w:val="center"/>
        <w:rPr>
          <w:b/>
          <w:bCs/>
          <w:sz w:val="32"/>
          <w:szCs w:val="32"/>
        </w:rPr>
      </w:pPr>
    </w:p>
    <w:p w14:paraId="340E8A92" w14:textId="77777777" w:rsidR="00C047A0" w:rsidRDefault="00C047A0" w:rsidP="009F7F72">
      <w:pPr>
        <w:jc w:val="center"/>
        <w:rPr>
          <w:b/>
          <w:bCs/>
          <w:sz w:val="32"/>
          <w:szCs w:val="32"/>
        </w:rPr>
      </w:pPr>
    </w:p>
    <w:p w14:paraId="2F417A96" w14:textId="77777777" w:rsidR="00C047A0" w:rsidRDefault="00C047A0" w:rsidP="009F7F72">
      <w:pPr>
        <w:jc w:val="center"/>
        <w:rPr>
          <w:b/>
          <w:bCs/>
          <w:sz w:val="32"/>
          <w:szCs w:val="32"/>
        </w:rPr>
      </w:pPr>
    </w:p>
    <w:p w14:paraId="28C5CBE3" w14:textId="77777777" w:rsidR="00C047A0" w:rsidRDefault="00C047A0" w:rsidP="009F7F72">
      <w:pPr>
        <w:jc w:val="center"/>
        <w:rPr>
          <w:b/>
          <w:bCs/>
          <w:sz w:val="32"/>
          <w:szCs w:val="32"/>
        </w:rPr>
      </w:pPr>
    </w:p>
    <w:p w14:paraId="6B3F390C" w14:textId="77777777" w:rsidR="00C047A0" w:rsidRDefault="00C047A0" w:rsidP="009F7F72">
      <w:pPr>
        <w:jc w:val="center"/>
        <w:rPr>
          <w:b/>
          <w:bCs/>
          <w:sz w:val="32"/>
          <w:szCs w:val="32"/>
        </w:rPr>
      </w:pPr>
    </w:p>
    <w:p w14:paraId="6D716149" w14:textId="77777777" w:rsidR="00C047A0" w:rsidRDefault="00C047A0" w:rsidP="009F7F72">
      <w:pPr>
        <w:jc w:val="center"/>
        <w:rPr>
          <w:b/>
          <w:bCs/>
          <w:sz w:val="32"/>
          <w:szCs w:val="32"/>
        </w:rPr>
      </w:pPr>
    </w:p>
    <w:p w14:paraId="00CC932A" w14:textId="77777777" w:rsidR="00C047A0" w:rsidRDefault="00C047A0" w:rsidP="009F7F72">
      <w:pPr>
        <w:jc w:val="center"/>
        <w:rPr>
          <w:b/>
          <w:bCs/>
          <w:sz w:val="32"/>
          <w:szCs w:val="32"/>
        </w:rPr>
      </w:pPr>
    </w:p>
    <w:p w14:paraId="1873D446" w14:textId="77777777" w:rsidR="00C047A0" w:rsidRDefault="00C047A0" w:rsidP="009F7F72">
      <w:pPr>
        <w:jc w:val="center"/>
        <w:rPr>
          <w:b/>
          <w:bCs/>
          <w:sz w:val="32"/>
          <w:szCs w:val="32"/>
        </w:rPr>
      </w:pPr>
    </w:p>
    <w:p w14:paraId="4A2B0C2C" w14:textId="77777777" w:rsidR="00C047A0" w:rsidRDefault="00C047A0" w:rsidP="009F7F72">
      <w:pPr>
        <w:jc w:val="center"/>
        <w:rPr>
          <w:b/>
          <w:bCs/>
          <w:sz w:val="32"/>
          <w:szCs w:val="32"/>
        </w:rPr>
      </w:pPr>
    </w:p>
    <w:p w14:paraId="4B716BE9" w14:textId="77777777" w:rsidR="00C047A0" w:rsidRDefault="00C047A0" w:rsidP="009F7F72">
      <w:pPr>
        <w:jc w:val="center"/>
        <w:rPr>
          <w:b/>
          <w:bCs/>
          <w:sz w:val="32"/>
          <w:szCs w:val="32"/>
        </w:rPr>
      </w:pPr>
    </w:p>
    <w:p w14:paraId="606C9468" w14:textId="77777777" w:rsidR="00C047A0" w:rsidRDefault="00C047A0" w:rsidP="009F7F72">
      <w:pPr>
        <w:jc w:val="center"/>
        <w:rPr>
          <w:b/>
          <w:bCs/>
          <w:sz w:val="32"/>
          <w:szCs w:val="32"/>
        </w:rPr>
      </w:pPr>
    </w:p>
    <w:p w14:paraId="78ECDB9E" w14:textId="77777777" w:rsidR="00C047A0" w:rsidRDefault="00C047A0" w:rsidP="009F7F72">
      <w:pPr>
        <w:jc w:val="center"/>
        <w:rPr>
          <w:b/>
          <w:bCs/>
          <w:sz w:val="32"/>
          <w:szCs w:val="32"/>
        </w:rPr>
      </w:pPr>
    </w:p>
    <w:p w14:paraId="1DEE3024" w14:textId="77777777" w:rsidR="00C047A0" w:rsidRDefault="00C047A0" w:rsidP="009F7F72">
      <w:pPr>
        <w:jc w:val="center"/>
        <w:rPr>
          <w:b/>
          <w:bCs/>
          <w:sz w:val="32"/>
          <w:szCs w:val="32"/>
        </w:rPr>
      </w:pPr>
    </w:p>
    <w:p w14:paraId="4EC8E6EE" w14:textId="77777777" w:rsidR="00C047A0" w:rsidRDefault="00C047A0" w:rsidP="009F7F72">
      <w:pPr>
        <w:jc w:val="center"/>
        <w:rPr>
          <w:b/>
          <w:bCs/>
          <w:sz w:val="32"/>
          <w:szCs w:val="32"/>
        </w:rPr>
      </w:pPr>
    </w:p>
    <w:p w14:paraId="79F721D1" w14:textId="77777777" w:rsidR="00C047A0" w:rsidRDefault="00C047A0" w:rsidP="009F7F72">
      <w:pPr>
        <w:jc w:val="center"/>
        <w:rPr>
          <w:b/>
          <w:bCs/>
          <w:sz w:val="32"/>
          <w:szCs w:val="32"/>
        </w:rPr>
      </w:pPr>
    </w:p>
    <w:p w14:paraId="4ED2B38F" w14:textId="0C50270F" w:rsidR="009F7F72" w:rsidRPr="009F7F72" w:rsidRDefault="009F7F72" w:rsidP="009F7F72">
      <w:pPr>
        <w:jc w:val="center"/>
        <w:rPr>
          <w:b/>
          <w:bCs/>
          <w:sz w:val="32"/>
          <w:szCs w:val="32"/>
        </w:rPr>
      </w:pPr>
      <w:r w:rsidRPr="009F7F72">
        <w:rPr>
          <w:b/>
          <w:bCs/>
          <w:sz w:val="32"/>
          <w:szCs w:val="32"/>
        </w:rPr>
        <w:lastRenderedPageBreak/>
        <w:t>CLAVE DE RESPUESTAS</w:t>
      </w:r>
    </w:p>
    <w:p w14:paraId="69F6EDB1" w14:textId="77777777" w:rsidR="009F7F72" w:rsidRDefault="009F7F72" w:rsidP="009F7F72"/>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gridCol w:w="993"/>
        <w:gridCol w:w="1701"/>
        <w:gridCol w:w="2409"/>
      </w:tblGrid>
      <w:tr w:rsidR="009F7F72" w14:paraId="0306CE45"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vAlign w:val="center"/>
          </w:tcPr>
          <w:p w14:paraId="1CCC8FF4" w14:textId="146F51CE" w:rsidR="009F7F72" w:rsidRPr="009F7F72" w:rsidRDefault="009F7F72" w:rsidP="009F7F72">
            <w:pPr>
              <w:jc w:val="center"/>
              <w:rPr>
                <w:b/>
                <w:bCs/>
              </w:rPr>
            </w:pPr>
            <w:r w:rsidRPr="009F7F72">
              <w:rPr>
                <w:b/>
                <w:bCs/>
              </w:rPr>
              <w:t>REACTIVO</w:t>
            </w:r>
          </w:p>
        </w:tc>
        <w:tc>
          <w:tcPr>
            <w:tcW w:w="2693" w:type="dxa"/>
            <w:tcBorders>
              <w:top w:val="single" w:sz="4" w:space="0" w:color="auto"/>
              <w:left w:val="single" w:sz="4" w:space="0" w:color="auto"/>
              <w:bottom w:val="single" w:sz="4" w:space="0" w:color="auto"/>
              <w:right w:val="single" w:sz="4" w:space="0" w:color="auto"/>
            </w:tcBorders>
            <w:shd w:val="clear" w:color="auto" w:fill="BDD6EE"/>
            <w:vAlign w:val="center"/>
          </w:tcPr>
          <w:p w14:paraId="6EBB3B29" w14:textId="195F51BC" w:rsidR="009F7F72" w:rsidRPr="009F7F72" w:rsidRDefault="009F7F72" w:rsidP="009F7F72">
            <w:pPr>
              <w:jc w:val="center"/>
              <w:rPr>
                <w:b/>
                <w:bCs/>
              </w:rPr>
            </w:pPr>
            <w:r w:rsidRPr="009F7F72">
              <w:rPr>
                <w:b/>
                <w:bCs/>
              </w:rPr>
              <w:t>RESPUEST</w:t>
            </w:r>
            <w:r>
              <w:rPr>
                <w:b/>
                <w:bCs/>
              </w:rPr>
              <w:t>A</w:t>
            </w:r>
          </w:p>
        </w:tc>
        <w:tc>
          <w:tcPr>
            <w:tcW w:w="993" w:type="dxa"/>
            <w:tcBorders>
              <w:left w:val="single" w:sz="4" w:space="0" w:color="auto"/>
              <w:right w:val="single" w:sz="4" w:space="0" w:color="auto"/>
            </w:tcBorders>
            <w:vAlign w:val="center"/>
          </w:tcPr>
          <w:p w14:paraId="1FD98497" w14:textId="77777777" w:rsidR="009F7F72" w:rsidRPr="009F7F72" w:rsidRDefault="009F7F72" w:rsidP="009F7F72">
            <w:pPr>
              <w:jc w:val="cente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76C04F85" w14:textId="6E4BEC60" w:rsidR="009F7F72" w:rsidRPr="009F7F72" w:rsidRDefault="009F7F72" w:rsidP="009F7F72">
            <w:pPr>
              <w:jc w:val="center"/>
              <w:rPr>
                <w:b/>
                <w:bCs/>
              </w:rPr>
            </w:pPr>
            <w:r w:rsidRPr="009F7F72">
              <w:rPr>
                <w:b/>
                <w:bCs/>
              </w:rPr>
              <w:t>ACIERTOS</w:t>
            </w:r>
          </w:p>
        </w:tc>
        <w:tc>
          <w:tcPr>
            <w:tcW w:w="2409" w:type="dxa"/>
            <w:tcBorders>
              <w:top w:val="single" w:sz="4" w:space="0" w:color="auto"/>
              <w:left w:val="single" w:sz="4" w:space="0" w:color="auto"/>
              <w:bottom w:val="single" w:sz="4" w:space="0" w:color="auto"/>
              <w:right w:val="single" w:sz="4" w:space="0" w:color="auto"/>
            </w:tcBorders>
            <w:shd w:val="clear" w:color="auto" w:fill="BDD6EE"/>
            <w:vAlign w:val="center"/>
          </w:tcPr>
          <w:p w14:paraId="4AB7AA23" w14:textId="1465E390" w:rsidR="009F7F72" w:rsidRPr="009F7F72" w:rsidRDefault="009F7F72" w:rsidP="009F7F72">
            <w:pPr>
              <w:jc w:val="center"/>
              <w:rPr>
                <w:b/>
                <w:bCs/>
              </w:rPr>
            </w:pPr>
            <w:r w:rsidRPr="009F7F72">
              <w:rPr>
                <w:b/>
                <w:bCs/>
              </w:rPr>
              <w:t>CALIFICACIÓN</w:t>
            </w:r>
          </w:p>
        </w:tc>
      </w:tr>
      <w:tr w:rsidR="009F7F72" w14:paraId="465A1ECB"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23E078" w14:textId="78CF47F9" w:rsidR="009F7F72" w:rsidRDefault="009F7F72" w:rsidP="009F7F72">
            <w:pPr>
              <w:jc w:val="center"/>
            </w:pPr>
            <w:r>
              <w:t>1</w:t>
            </w:r>
          </w:p>
        </w:tc>
        <w:tc>
          <w:tcPr>
            <w:tcW w:w="2693" w:type="dxa"/>
            <w:tcBorders>
              <w:top w:val="single" w:sz="4" w:space="0" w:color="auto"/>
              <w:left w:val="single" w:sz="4" w:space="0" w:color="auto"/>
              <w:bottom w:val="single" w:sz="4" w:space="0" w:color="auto"/>
              <w:right w:val="single" w:sz="4" w:space="0" w:color="auto"/>
            </w:tcBorders>
            <w:vAlign w:val="center"/>
          </w:tcPr>
          <w:p w14:paraId="7667264C" w14:textId="4641B2DA" w:rsidR="009F7F72" w:rsidRDefault="00D109ED" w:rsidP="009F7F72">
            <w:pPr>
              <w:jc w:val="center"/>
            </w:pPr>
            <w:r>
              <w:t>c</w:t>
            </w:r>
          </w:p>
        </w:tc>
        <w:tc>
          <w:tcPr>
            <w:tcW w:w="993" w:type="dxa"/>
            <w:tcBorders>
              <w:left w:val="single" w:sz="4" w:space="0" w:color="auto"/>
              <w:right w:val="single" w:sz="4" w:space="0" w:color="auto"/>
            </w:tcBorders>
            <w:vAlign w:val="center"/>
          </w:tcPr>
          <w:p w14:paraId="6E35261F" w14:textId="77777777" w:rsidR="009F7F72" w:rsidRDefault="009F7F72" w:rsidP="009F7F72">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8045E7D" w14:textId="401F21FA" w:rsidR="009F7F72" w:rsidRDefault="00D109ED" w:rsidP="009F7F72">
            <w:pPr>
              <w:jc w:val="center"/>
            </w:pPr>
            <w:r>
              <w:t>9</w:t>
            </w:r>
          </w:p>
        </w:tc>
        <w:tc>
          <w:tcPr>
            <w:tcW w:w="2409" w:type="dxa"/>
            <w:tcBorders>
              <w:top w:val="single" w:sz="4" w:space="0" w:color="auto"/>
              <w:left w:val="single" w:sz="4" w:space="0" w:color="auto"/>
              <w:bottom w:val="single" w:sz="4" w:space="0" w:color="auto"/>
              <w:right w:val="single" w:sz="4" w:space="0" w:color="auto"/>
            </w:tcBorders>
            <w:vAlign w:val="center"/>
          </w:tcPr>
          <w:p w14:paraId="2AA99231" w14:textId="0CD68550" w:rsidR="009F7F72" w:rsidRDefault="00D109ED" w:rsidP="009F7F72">
            <w:pPr>
              <w:jc w:val="center"/>
            </w:pPr>
            <w:r>
              <w:t>10</w:t>
            </w:r>
          </w:p>
        </w:tc>
      </w:tr>
      <w:tr w:rsidR="009F7F72" w14:paraId="6D171FCB"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5C260B" w14:textId="430921E1" w:rsidR="009F7F72" w:rsidRDefault="009F7F72" w:rsidP="009F7F72">
            <w:pPr>
              <w:jc w:val="center"/>
            </w:pPr>
            <w:r>
              <w:t>2</w:t>
            </w:r>
          </w:p>
        </w:tc>
        <w:tc>
          <w:tcPr>
            <w:tcW w:w="2693" w:type="dxa"/>
            <w:tcBorders>
              <w:top w:val="single" w:sz="4" w:space="0" w:color="auto"/>
              <w:left w:val="single" w:sz="4" w:space="0" w:color="auto"/>
              <w:bottom w:val="single" w:sz="4" w:space="0" w:color="auto"/>
              <w:right w:val="single" w:sz="4" w:space="0" w:color="auto"/>
            </w:tcBorders>
            <w:vAlign w:val="center"/>
          </w:tcPr>
          <w:p w14:paraId="0C2C34BD" w14:textId="6E81D6E3" w:rsidR="009F7F72" w:rsidRDefault="00D109ED" w:rsidP="009F7F72">
            <w:pPr>
              <w:jc w:val="center"/>
            </w:pPr>
            <w:r>
              <w:t>Respuesta abierta</w:t>
            </w:r>
          </w:p>
        </w:tc>
        <w:tc>
          <w:tcPr>
            <w:tcW w:w="993" w:type="dxa"/>
            <w:tcBorders>
              <w:left w:val="single" w:sz="4" w:space="0" w:color="auto"/>
              <w:right w:val="single" w:sz="4" w:space="0" w:color="auto"/>
            </w:tcBorders>
            <w:vAlign w:val="center"/>
          </w:tcPr>
          <w:p w14:paraId="16EFE7BE" w14:textId="77777777" w:rsidR="009F7F72" w:rsidRDefault="009F7F72" w:rsidP="009F7F72">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C9A1687" w14:textId="056751B6" w:rsidR="009F7F72" w:rsidRDefault="00D109ED" w:rsidP="009F7F72">
            <w:pPr>
              <w:jc w:val="center"/>
            </w:pPr>
            <w:r>
              <w:t>8</w:t>
            </w:r>
          </w:p>
        </w:tc>
        <w:tc>
          <w:tcPr>
            <w:tcW w:w="2409" w:type="dxa"/>
            <w:tcBorders>
              <w:top w:val="single" w:sz="4" w:space="0" w:color="auto"/>
              <w:left w:val="single" w:sz="4" w:space="0" w:color="auto"/>
              <w:bottom w:val="single" w:sz="4" w:space="0" w:color="auto"/>
              <w:right w:val="single" w:sz="4" w:space="0" w:color="auto"/>
            </w:tcBorders>
            <w:vAlign w:val="center"/>
          </w:tcPr>
          <w:p w14:paraId="0E5EFCDB" w14:textId="639144C3" w:rsidR="009F7F72" w:rsidRDefault="00D109ED" w:rsidP="009F7F72">
            <w:pPr>
              <w:jc w:val="center"/>
            </w:pPr>
            <w:r>
              <w:t>8.8</w:t>
            </w:r>
          </w:p>
        </w:tc>
      </w:tr>
      <w:tr w:rsidR="00D109ED" w14:paraId="543397DE"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B9E77" w14:textId="5065897B" w:rsidR="00D109ED" w:rsidRDefault="00D109ED" w:rsidP="00D109ED">
            <w:pPr>
              <w:jc w:val="center"/>
            </w:pPr>
            <w:r>
              <w:t>3</w:t>
            </w:r>
          </w:p>
        </w:tc>
        <w:tc>
          <w:tcPr>
            <w:tcW w:w="2693" w:type="dxa"/>
            <w:tcBorders>
              <w:top w:val="single" w:sz="4" w:space="0" w:color="auto"/>
              <w:left w:val="single" w:sz="4" w:space="0" w:color="auto"/>
              <w:bottom w:val="single" w:sz="4" w:space="0" w:color="auto"/>
              <w:right w:val="single" w:sz="4" w:space="0" w:color="auto"/>
            </w:tcBorders>
            <w:vAlign w:val="center"/>
          </w:tcPr>
          <w:p w14:paraId="436B0E7A" w14:textId="698E3336" w:rsidR="00D109ED" w:rsidRDefault="00D109ED" w:rsidP="00D109ED">
            <w:pPr>
              <w:jc w:val="center"/>
            </w:pPr>
            <w:r>
              <w:t>c</w:t>
            </w:r>
          </w:p>
        </w:tc>
        <w:tc>
          <w:tcPr>
            <w:tcW w:w="993" w:type="dxa"/>
            <w:tcBorders>
              <w:left w:val="single" w:sz="4" w:space="0" w:color="auto"/>
              <w:right w:val="single" w:sz="4" w:space="0" w:color="auto"/>
            </w:tcBorders>
            <w:vAlign w:val="center"/>
          </w:tcPr>
          <w:p w14:paraId="7D173097"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DAFFBA0" w14:textId="72BB311F" w:rsidR="00D109ED" w:rsidRDefault="00D109ED" w:rsidP="00D109ED">
            <w:pPr>
              <w:jc w:val="center"/>
            </w:pPr>
            <w:r>
              <w:t>7</w:t>
            </w:r>
          </w:p>
        </w:tc>
        <w:tc>
          <w:tcPr>
            <w:tcW w:w="2409" w:type="dxa"/>
            <w:tcBorders>
              <w:top w:val="single" w:sz="4" w:space="0" w:color="auto"/>
              <w:left w:val="single" w:sz="4" w:space="0" w:color="auto"/>
              <w:bottom w:val="single" w:sz="4" w:space="0" w:color="auto"/>
              <w:right w:val="single" w:sz="4" w:space="0" w:color="auto"/>
            </w:tcBorders>
            <w:vAlign w:val="center"/>
          </w:tcPr>
          <w:p w14:paraId="6355232E" w14:textId="5926A477" w:rsidR="00D109ED" w:rsidRDefault="00987086" w:rsidP="00D109ED">
            <w:pPr>
              <w:jc w:val="center"/>
            </w:pPr>
            <w:r>
              <w:t>7.7</w:t>
            </w:r>
          </w:p>
        </w:tc>
      </w:tr>
      <w:tr w:rsidR="00D109ED" w14:paraId="55BCD9C1"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55F8A9" w14:textId="62581E3B" w:rsidR="00D109ED" w:rsidRDefault="00D109ED" w:rsidP="00D109ED">
            <w:pPr>
              <w:jc w:val="center"/>
            </w:pPr>
            <w:r>
              <w:t>4</w:t>
            </w:r>
          </w:p>
        </w:tc>
        <w:tc>
          <w:tcPr>
            <w:tcW w:w="2693" w:type="dxa"/>
            <w:tcBorders>
              <w:top w:val="single" w:sz="4" w:space="0" w:color="auto"/>
              <w:left w:val="single" w:sz="4" w:space="0" w:color="auto"/>
              <w:bottom w:val="single" w:sz="4" w:space="0" w:color="auto"/>
              <w:right w:val="single" w:sz="4" w:space="0" w:color="auto"/>
            </w:tcBorders>
            <w:vAlign w:val="center"/>
          </w:tcPr>
          <w:p w14:paraId="2F316382" w14:textId="0F4F8DE4" w:rsidR="00D109ED" w:rsidRDefault="00D109ED" w:rsidP="00D109ED">
            <w:pPr>
              <w:jc w:val="center"/>
            </w:pPr>
            <w:r>
              <w:t>d</w:t>
            </w:r>
          </w:p>
        </w:tc>
        <w:tc>
          <w:tcPr>
            <w:tcW w:w="993" w:type="dxa"/>
            <w:tcBorders>
              <w:left w:val="single" w:sz="4" w:space="0" w:color="auto"/>
              <w:right w:val="single" w:sz="4" w:space="0" w:color="auto"/>
            </w:tcBorders>
            <w:vAlign w:val="center"/>
          </w:tcPr>
          <w:p w14:paraId="14C32C39"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E8450D0" w14:textId="12586F2C" w:rsidR="00D109ED" w:rsidRDefault="00D109ED" w:rsidP="00D109ED">
            <w:pPr>
              <w:jc w:val="center"/>
            </w:pPr>
            <w:r>
              <w:t>6</w:t>
            </w:r>
          </w:p>
        </w:tc>
        <w:tc>
          <w:tcPr>
            <w:tcW w:w="2409" w:type="dxa"/>
            <w:tcBorders>
              <w:top w:val="single" w:sz="4" w:space="0" w:color="auto"/>
              <w:left w:val="single" w:sz="4" w:space="0" w:color="auto"/>
              <w:bottom w:val="single" w:sz="4" w:space="0" w:color="auto"/>
              <w:right w:val="single" w:sz="4" w:space="0" w:color="auto"/>
            </w:tcBorders>
            <w:vAlign w:val="center"/>
          </w:tcPr>
          <w:p w14:paraId="551D07B0" w14:textId="26D84A6C" w:rsidR="00D109ED" w:rsidRDefault="00987086" w:rsidP="00D109ED">
            <w:pPr>
              <w:jc w:val="center"/>
            </w:pPr>
            <w:r>
              <w:t>6.6</w:t>
            </w:r>
          </w:p>
        </w:tc>
      </w:tr>
      <w:tr w:rsidR="00D109ED" w14:paraId="59391B13"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FAB3C1" w14:textId="698CA282" w:rsidR="00D109ED" w:rsidRDefault="00D109ED" w:rsidP="00D109ED">
            <w:pPr>
              <w:jc w:val="center"/>
            </w:pPr>
            <w:r>
              <w:t>5</w:t>
            </w:r>
          </w:p>
        </w:tc>
        <w:tc>
          <w:tcPr>
            <w:tcW w:w="2693" w:type="dxa"/>
            <w:tcBorders>
              <w:top w:val="single" w:sz="4" w:space="0" w:color="auto"/>
              <w:left w:val="single" w:sz="4" w:space="0" w:color="auto"/>
              <w:bottom w:val="single" w:sz="4" w:space="0" w:color="auto"/>
              <w:right w:val="single" w:sz="4" w:space="0" w:color="auto"/>
            </w:tcBorders>
            <w:vAlign w:val="center"/>
          </w:tcPr>
          <w:p w14:paraId="54CEC981" w14:textId="73DBCE13" w:rsidR="00D109ED" w:rsidRDefault="00D109ED" w:rsidP="00D109ED">
            <w:pPr>
              <w:jc w:val="center"/>
            </w:pPr>
            <w:r>
              <w:t>a</w:t>
            </w:r>
          </w:p>
        </w:tc>
        <w:tc>
          <w:tcPr>
            <w:tcW w:w="993" w:type="dxa"/>
            <w:tcBorders>
              <w:left w:val="single" w:sz="4" w:space="0" w:color="auto"/>
              <w:right w:val="single" w:sz="4" w:space="0" w:color="auto"/>
            </w:tcBorders>
            <w:vAlign w:val="center"/>
          </w:tcPr>
          <w:p w14:paraId="1C154444"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6E8957A" w14:textId="65AD96AA" w:rsidR="00D109ED" w:rsidRDefault="00D109ED" w:rsidP="00D109ED">
            <w:pPr>
              <w:jc w:val="center"/>
            </w:pPr>
            <w:r>
              <w:t>5</w:t>
            </w:r>
          </w:p>
        </w:tc>
        <w:tc>
          <w:tcPr>
            <w:tcW w:w="2409" w:type="dxa"/>
            <w:tcBorders>
              <w:top w:val="single" w:sz="4" w:space="0" w:color="auto"/>
              <w:left w:val="single" w:sz="4" w:space="0" w:color="auto"/>
              <w:bottom w:val="single" w:sz="4" w:space="0" w:color="auto"/>
              <w:right w:val="single" w:sz="4" w:space="0" w:color="auto"/>
            </w:tcBorders>
            <w:vAlign w:val="center"/>
          </w:tcPr>
          <w:p w14:paraId="53BB730A" w14:textId="0D106CC7" w:rsidR="00D109ED" w:rsidRDefault="00987086" w:rsidP="00D109ED">
            <w:pPr>
              <w:jc w:val="center"/>
            </w:pPr>
            <w:r>
              <w:t>5.5</w:t>
            </w:r>
          </w:p>
        </w:tc>
      </w:tr>
      <w:tr w:rsidR="00D109ED" w14:paraId="7D1CC924"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D09CF0" w14:textId="534356B4" w:rsidR="00D109ED" w:rsidRDefault="00D109ED" w:rsidP="00D109ED">
            <w:pPr>
              <w:jc w:val="center"/>
            </w:pPr>
            <w:r>
              <w:t>6</w:t>
            </w:r>
          </w:p>
        </w:tc>
        <w:tc>
          <w:tcPr>
            <w:tcW w:w="2693" w:type="dxa"/>
            <w:tcBorders>
              <w:top w:val="single" w:sz="4" w:space="0" w:color="auto"/>
              <w:left w:val="single" w:sz="4" w:space="0" w:color="auto"/>
              <w:bottom w:val="single" w:sz="4" w:space="0" w:color="auto"/>
              <w:right w:val="single" w:sz="4" w:space="0" w:color="auto"/>
            </w:tcBorders>
            <w:vAlign w:val="center"/>
          </w:tcPr>
          <w:p w14:paraId="242198C1" w14:textId="36EC3D89" w:rsidR="00D109ED" w:rsidRDefault="00D109ED" w:rsidP="00D109ED">
            <w:pPr>
              <w:jc w:val="center"/>
            </w:pPr>
            <w:r>
              <w:t>b</w:t>
            </w:r>
          </w:p>
        </w:tc>
        <w:tc>
          <w:tcPr>
            <w:tcW w:w="993" w:type="dxa"/>
            <w:tcBorders>
              <w:left w:val="single" w:sz="4" w:space="0" w:color="auto"/>
              <w:right w:val="single" w:sz="4" w:space="0" w:color="auto"/>
            </w:tcBorders>
            <w:vAlign w:val="center"/>
          </w:tcPr>
          <w:p w14:paraId="37EDD771"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A6ECDC9" w14:textId="4F79F3FD" w:rsidR="00D109ED" w:rsidRDefault="00D109ED" w:rsidP="00D109ED">
            <w:pPr>
              <w:jc w:val="center"/>
            </w:pPr>
            <w:r>
              <w:t>4</w:t>
            </w:r>
          </w:p>
        </w:tc>
        <w:tc>
          <w:tcPr>
            <w:tcW w:w="2409" w:type="dxa"/>
            <w:tcBorders>
              <w:top w:val="single" w:sz="4" w:space="0" w:color="auto"/>
              <w:left w:val="single" w:sz="4" w:space="0" w:color="auto"/>
              <w:bottom w:val="single" w:sz="4" w:space="0" w:color="auto"/>
              <w:right w:val="single" w:sz="4" w:space="0" w:color="auto"/>
            </w:tcBorders>
            <w:vAlign w:val="center"/>
          </w:tcPr>
          <w:p w14:paraId="47D979A7" w14:textId="35782F70" w:rsidR="00D109ED" w:rsidRDefault="00987086" w:rsidP="00D109ED">
            <w:pPr>
              <w:jc w:val="center"/>
            </w:pPr>
            <w:r>
              <w:t>4.4</w:t>
            </w:r>
          </w:p>
        </w:tc>
      </w:tr>
      <w:tr w:rsidR="00D109ED" w14:paraId="07E87FD4"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5D633C" w14:textId="59620C6F" w:rsidR="00D109ED" w:rsidRDefault="00D109ED" w:rsidP="00D109ED">
            <w:pPr>
              <w:jc w:val="center"/>
            </w:pPr>
            <w:r>
              <w:t>7</w:t>
            </w:r>
          </w:p>
        </w:tc>
        <w:tc>
          <w:tcPr>
            <w:tcW w:w="2693" w:type="dxa"/>
            <w:tcBorders>
              <w:top w:val="single" w:sz="4" w:space="0" w:color="auto"/>
              <w:left w:val="single" w:sz="4" w:space="0" w:color="auto"/>
              <w:bottom w:val="single" w:sz="4" w:space="0" w:color="auto"/>
              <w:right w:val="single" w:sz="4" w:space="0" w:color="auto"/>
            </w:tcBorders>
            <w:vAlign w:val="center"/>
          </w:tcPr>
          <w:p w14:paraId="1DB4EA10" w14:textId="123FA9ED" w:rsidR="00D109ED" w:rsidRDefault="00D109ED" w:rsidP="00D109ED">
            <w:pPr>
              <w:jc w:val="center"/>
            </w:pPr>
            <w:r>
              <w:t>d</w:t>
            </w:r>
          </w:p>
        </w:tc>
        <w:tc>
          <w:tcPr>
            <w:tcW w:w="993" w:type="dxa"/>
            <w:tcBorders>
              <w:left w:val="single" w:sz="4" w:space="0" w:color="auto"/>
              <w:right w:val="single" w:sz="4" w:space="0" w:color="auto"/>
            </w:tcBorders>
            <w:vAlign w:val="center"/>
          </w:tcPr>
          <w:p w14:paraId="4084258E"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8A185D7" w14:textId="149210E5" w:rsidR="00D109ED" w:rsidRDefault="00D109ED" w:rsidP="00D109ED">
            <w:pPr>
              <w:jc w:val="center"/>
            </w:pPr>
            <w:r>
              <w:t>3</w:t>
            </w:r>
          </w:p>
        </w:tc>
        <w:tc>
          <w:tcPr>
            <w:tcW w:w="2409" w:type="dxa"/>
            <w:tcBorders>
              <w:top w:val="single" w:sz="4" w:space="0" w:color="auto"/>
              <w:left w:val="single" w:sz="4" w:space="0" w:color="auto"/>
              <w:bottom w:val="single" w:sz="4" w:space="0" w:color="auto"/>
              <w:right w:val="single" w:sz="4" w:space="0" w:color="auto"/>
            </w:tcBorders>
            <w:vAlign w:val="center"/>
          </w:tcPr>
          <w:p w14:paraId="579846FF" w14:textId="25D88F32" w:rsidR="00D109ED" w:rsidRDefault="00987086" w:rsidP="00D109ED">
            <w:pPr>
              <w:jc w:val="center"/>
            </w:pPr>
            <w:r>
              <w:t>3.3</w:t>
            </w:r>
          </w:p>
        </w:tc>
      </w:tr>
      <w:tr w:rsidR="00D109ED" w14:paraId="5D30B565"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FF784E" w14:textId="67B65715" w:rsidR="00D109ED" w:rsidRDefault="00D109ED" w:rsidP="00D109ED">
            <w:pPr>
              <w:jc w:val="center"/>
            </w:pPr>
            <w:r>
              <w:t>8</w:t>
            </w:r>
          </w:p>
        </w:tc>
        <w:tc>
          <w:tcPr>
            <w:tcW w:w="2693" w:type="dxa"/>
            <w:tcBorders>
              <w:top w:val="single" w:sz="4" w:space="0" w:color="auto"/>
              <w:left w:val="single" w:sz="4" w:space="0" w:color="auto"/>
              <w:bottom w:val="single" w:sz="4" w:space="0" w:color="auto"/>
              <w:right w:val="single" w:sz="4" w:space="0" w:color="auto"/>
            </w:tcBorders>
            <w:vAlign w:val="center"/>
          </w:tcPr>
          <w:p w14:paraId="39B71630" w14:textId="2F669DA0" w:rsidR="00D109ED" w:rsidRDefault="00D109ED" w:rsidP="00D109ED">
            <w:pPr>
              <w:jc w:val="center"/>
            </w:pPr>
            <w:r>
              <w:t>a</w:t>
            </w:r>
          </w:p>
        </w:tc>
        <w:tc>
          <w:tcPr>
            <w:tcW w:w="993" w:type="dxa"/>
            <w:tcBorders>
              <w:left w:val="single" w:sz="4" w:space="0" w:color="auto"/>
              <w:right w:val="single" w:sz="4" w:space="0" w:color="auto"/>
            </w:tcBorders>
            <w:vAlign w:val="center"/>
          </w:tcPr>
          <w:p w14:paraId="3FDAFEB6"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F6A6CB3" w14:textId="429EEED1" w:rsidR="00D109ED" w:rsidRDefault="00D109ED" w:rsidP="00D109ED">
            <w:pPr>
              <w:jc w:val="center"/>
            </w:pPr>
            <w:r>
              <w:t>2</w:t>
            </w:r>
          </w:p>
        </w:tc>
        <w:tc>
          <w:tcPr>
            <w:tcW w:w="2409" w:type="dxa"/>
            <w:tcBorders>
              <w:top w:val="single" w:sz="4" w:space="0" w:color="auto"/>
              <w:left w:val="single" w:sz="4" w:space="0" w:color="auto"/>
              <w:bottom w:val="single" w:sz="4" w:space="0" w:color="auto"/>
              <w:right w:val="single" w:sz="4" w:space="0" w:color="auto"/>
            </w:tcBorders>
            <w:vAlign w:val="center"/>
          </w:tcPr>
          <w:p w14:paraId="40D8EE09" w14:textId="3780EA3E" w:rsidR="00D109ED" w:rsidRDefault="00987086" w:rsidP="00D109ED">
            <w:pPr>
              <w:jc w:val="center"/>
            </w:pPr>
            <w:r>
              <w:t>2.2</w:t>
            </w:r>
          </w:p>
        </w:tc>
      </w:tr>
      <w:tr w:rsidR="00D109ED" w14:paraId="3FFC7096" w14:textId="77777777" w:rsidTr="00D109E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D4452E" w14:textId="5937A1A9" w:rsidR="00D109ED" w:rsidRDefault="00D109ED" w:rsidP="00D109ED">
            <w:pPr>
              <w:jc w:val="center"/>
            </w:pPr>
            <w:r>
              <w:t>9</w:t>
            </w:r>
          </w:p>
        </w:tc>
        <w:tc>
          <w:tcPr>
            <w:tcW w:w="2693" w:type="dxa"/>
            <w:tcBorders>
              <w:top w:val="single" w:sz="4" w:space="0" w:color="auto"/>
              <w:left w:val="single" w:sz="4" w:space="0" w:color="auto"/>
              <w:bottom w:val="single" w:sz="4" w:space="0" w:color="auto"/>
              <w:right w:val="single" w:sz="4" w:space="0" w:color="auto"/>
            </w:tcBorders>
            <w:vAlign w:val="center"/>
          </w:tcPr>
          <w:p w14:paraId="116EE1FC" w14:textId="0EB9C344" w:rsidR="00D109ED" w:rsidRDefault="00D109ED" w:rsidP="00D109ED">
            <w:pPr>
              <w:jc w:val="center"/>
            </w:pPr>
            <w:r>
              <w:t>b</w:t>
            </w:r>
          </w:p>
        </w:tc>
        <w:tc>
          <w:tcPr>
            <w:tcW w:w="993" w:type="dxa"/>
            <w:tcBorders>
              <w:left w:val="single" w:sz="4" w:space="0" w:color="auto"/>
              <w:right w:val="single" w:sz="4" w:space="0" w:color="auto"/>
            </w:tcBorders>
            <w:vAlign w:val="center"/>
          </w:tcPr>
          <w:p w14:paraId="65E04614" w14:textId="77777777" w:rsidR="00D109ED" w:rsidRDefault="00D109ED" w:rsidP="00D109E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7ED5CAF" w14:textId="663CA8A8" w:rsidR="00D109ED" w:rsidRDefault="00D109ED" w:rsidP="00D109ED">
            <w:pPr>
              <w:jc w:val="center"/>
            </w:pPr>
            <w:r>
              <w:t>1</w:t>
            </w:r>
          </w:p>
        </w:tc>
        <w:tc>
          <w:tcPr>
            <w:tcW w:w="2409" w:type="dxa"/>
            <w:tcBorders>
              <w:top w:val="single" w:sz="4" w:space="0" w:color="auto"/>
              <w:left w:val="single" w:sz="4" w:space="0" w:color="auto"/>
              <w:bottom w:val="single" w:sz="4" w:space="0" w:color="auto"/>
              <w:right w:val="single" w:sz="4" w:space="0" w:color="auto"/>
            </w:tcBorders>
            <w:vAlign w:val="center"/>
          </w:tcPr>
          <w:p w14:paraId="1809833D" w14:textId="1BCC3ED0" w:rsidR="00D109ED" w:rsidRDefault="00987086" w:rsidP="00D109ED">
            <w:pPr>
              <w:jc w:val="center"/>
            </w:pPr>
            <w:r>
              <w:t>1.1</w:t>
            </w:r>
          </w:p>
        </w:tc>
      </w:tr>
    </w:tbl>
    <w:p w14:paraId="62D0827A" w14:textId="77777777" w:rsidR="009F7F72" w:rsidRDefault="009F7F72" w:rsidP="009F7F72"/>
    <w:p w14:paraId="24C69CC0" w14:textId="77777777" w:rsidR="009F7F72" w:rsidRDefault="009F7F72" w:rsidP="009F7F72"/>
    <w:p w14:paraId="6DC4A40C" w14:textId="08FAF204" w:rsidR="009F7F72" w:rsidRPr="009F7F72" w:rsidRDefault="009F7F72" w:rsidP="009F7F72">
      <w:pPr>
        <w:jc w:val="center"/>
        <w:rPr>
          <w:b/>
          <w:bCs/>
          <w:sz w:val="32"/>
          <w:szCs w:val="32"/>
        </w:rPr>
      </w:pPr>
      <w:r w:rsidRPr="009F7F72">
        <w:rPr>
          <w:b/>
          <w:bCs/>
          <w:sz w:val="32"/>
          <w:szCs w:val="32"/>
        </w:rPr>
        <w:t>TABLA DE ESPECIFICACIONES</w:t>
      </w:r>
    </w:p>
    <w:p w14:paraId="4A85DD09" w14:textId="77777777" w:rsidR="009F7F72" w:rsidRDefault="009F7F72" w:rsidP="009F7F72"/>
    <w:tbl>
      <w:tblPr>
        <w:tblStyle w:val="Tablaconcuadrcula"/>
        <w:tblW w:w="0" w:type="auto"/>
        <w:tblLook w:val="04A0" w:firstRow="1" w:lastRow="0" w:firstColumn="1" w:lastColumn="0" w:noHBand="0" w:noVBand="1"/>
      </w:tblPr>
      <w:tblGrid>
        <w:gridCol w:w="1682"/>
        <w:gridCol w:w="1245"/>
        <w:gridCol w:w="3706"/>
        <w:gridCol w:w="3612"/>
      </w:tblGrid>
      <w:tr w:rsidR="009F7F72" w:rsidRPr="009F7F72" w14:paraId="6AFDB2DF" w14:textId="77777777" w:rsidTr="002D0838">
        <w:tc>
          <w:tcPr>
            <w:tcW w:w="1682" w:type="dxa"/>
            <w:shd w:val="clear" w:color="auto" w:fill="BDD6EE"/>
            <w:vAlign w:val="center"/>
          </w:tcPr>
          <w:p w14:paraId="337ED224" w14:textId="7DADFDE8" w:rsidR="009F7F72" w:rsidRPr="007C4210" w:rsidRDefault="009F7F72" w:rsidP="009F7F72">
            <w:pPr>
              <w:jc w:val="center"/>
              <w:rPr>
                <w:b/>
                <w:bCs/>
              </w:rPr>
            </w:pPr>
            <w:r w:rsidRPr="007C4210">
              <w:rPr>
                <w:b/>
                <w:bCs/>
              </w:rPr>
              <w:t>REACTIVO</w:t>
            </w:r>
          </w:p>
        </w:tc>
        <w:tc>
          <w:tcPr>
            <w:tcW w:w="1148" w:type="dxa"/>
            <w:shd w:val="clear" w:color="auto" w:fill="BDD6EE"/>
            <w:vAlign w:val="center"/>
          </w:tcPr>
          <w:p w14:paraId="23507F68" w14:textId="4DDC2984" w:rsidR="009F7F72" w:rsidRPr="009F7F72" w:rsidRDefault="009F7F72" w:rsidP="009F7F72">
            <w:pPr>
              <w:jc w:val="center"/>
              <w:rPr>
                <w:b/>
                <w:bCs/>
              </w:rPr>
            </w:pPr>
            <w:r w:rsidRPr="009F7F72">
              <w:rPr>
                <w:b/>
                <w:bCs/>
              </w:rPr>
              <w:t>CAMPO</w:t>
            </w:r>
          </w:p>
        </w:tc>
        <w:tc>
          <w:tcPr>
            <w:tcW w:w="3753" w:type="dxa"/>
            <w:shd w:val="clear" w:color="auto" w:fill="BDD6EE"/>
            <w:vAlign w:val="center"/>
          </w:tcPr>
          <w:p w14:paraId="62347878" w14:textId="2D099F81" w:rsidR="009F7F72" w:rsidRPr="009F7F72" w:rsidRDefault="009F7F72" w:rsidP="009F7F72">
            <w:pPr>
              <w:jc w:val="center"/>
              <w:rPr>
                <w:b/>
                <w:bCs/>
              </w:rPr>
            </w:pPr>
            <w:r w:rsidRPr="009F7F72">
              <w:rPr>
                <w:b/>
                <w:bCs/>
              </w:rPr>
              <w:t>CONTENIDO</w:t>
            </w:r>
          </w:p>
        </w:tc>
        <w:tc>
          <w:tcPr>
            <w:tcW w:w="3662" w:type="dxa"/>
            <w:shd w:val="clear" w:color="auto" w:fill="BDD6EE"/>
            <w:vAlign w:val="center"/>
          </w:tcPr>
          <w:p w14:paraId="11FE7C92" w14:textId="6C8A28B4" w:rsidR="009F7F72" w:rsidRPr="009F7F72" w:rsidRDefault="009F7F72" w:rsidP="009F7F72">
            <w:pPr>
              <w:jc w:val="center"/>
              <w:rPr>
                <w:b/>
                <w:bCs/>
              </w:rPr>
            </w:pPr>
            <w:r w:rsidRPr="009F7F72">
              <w:rPr>
                <w:b/>
                <w:bCs/>
              </w:rPr>
              <w:t>PDA</w:t>
            </w:r>
          </w:p>
        </w:tc>
      </w:tr>
      <w:tr w:rsidR="00987086" w:rsidRPr="009F7F72" w14:paraId="2975961D" w14:textId="77777777" w:rsidTr="002D0838">
        <w:tc>
          <w:tcPr>
            <w:tcW w:w="1682" w:type="dxa"/>
            <w:vAlign w:val="center"/>
          </w:tcPr>
          <w:p w14:paraId="6002B30D" w14:textId="078E1B96" w:rsidR="00987086" w:rsidRPr="007C4210" w:rsidRDefault="00987086" w:rsidP="00987086">
            <w:pPr>
              <w:jc w:val="center"/>
            </w:pPr>
            <w:r w:rsidRPr="007C4210">
              <w:t>1</w:t>
            </w:r>
          </w:p>
        </w:tc>
        <w:tc>
          <w:tcPr>
            <w:tcW w:w="1148" w:type="dxa"/>
            <w:vAlign w:val="center"/>
          </w:tcPr>
          <w:p w14:paraId="629BD0DD" w14:textId="20D42535" w:rsidR="00987086" w:rsidRPr="009F7F72" w:rsidRDefault="00987086" w:rsidP="00987086">
            <w:pPr>
              <w:jc w:val="center"/>
            </w:pPr>
            <w:r w:rsidRPr="000D26BF">
              <w:rPr>
                <w:noProof/>
                <w:lang w:eastAsia="es-MX"/>
              </w:rPr>
              <w:drawing>
                <wp:inline distT="0" distB="0" distL="0" distR="0" wp14:anchorId="05A41B94" wp14:editId="03C2AE86">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0EA891A5" w14:textId="7F82CBDD" w:rsidR="00987086" w:rsidRPr="00C047A0" w:rsidRDefault="00987086" w:rsidP="00987086">
            <w:pPr>
              <w:jc w:val="both"/>
              <w:rPr>
                <w:sz w:val="24"/>
                <w:szCs w:val="24"/>
              </w:rPr>
            </w:pPr>
            <w:r w:rsidRPr="000D26BF">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3662" w:type="dxa"/>
            <w:vAlign w:val="center"/>
          </w:tcPr>
          <w:p w14:paraId="73E814DF" w14:textId="3C4B22BB" w:rsidR="00987086" w:rsidRPr="00C047A0" w:rsidRDefault="00987086" w:rsidP="00987086">
            <w:pPr>
              <w:jc w:val="both"/>
              <w:rPr>
                <w:sz w:val="24"/>
                <w:szCs w:val="24"/>
              </w:rPr>
            </w:pPr>
            <w:r w:rsidRPr="000D26BF">
              <w:rPr>
                <w:sz w:val="24"/>
                <w:szCs w:val="24"/>
              </w:rPr>
              <w:t>Reconoce la ubicación de pueblos originarios en mapas, códices y narraciones, analiza algunos aspectos de la vida cotidiana</w:t>
            </w:r>
            <w:r>
              <w:rPr>
                <w:sz w:val="24"/>
                <w:szCs w:val="24"/>
              </w:rPr>
              <w:t>.</w:t>
            </w:r>
            <w:r>
              <w:rPr>
                <w:rFonts w:ascii="Times New Roman" w:hAnsi="Times New Roman" w:cs="Times New Roman"/>
                <w:noProof/>
                <w:kern w:val="0"/>
                <w:sz w:val="24"/>
                <w:szCs w:val="24"/>
                <w:lang w:eastAsia="es-MX"/>
                <w14:ligatures w14:val="none"/>
              </w:rPr>
              <w:t xml:space="preserve"> </w:t>
            </w:r>
          </w:p>
        </w:tc>
      </w:tr>
      <w:tr w:rsidR="00987086" w:rsidRPr="009F7F72" w14:paraId="7835E5A4" w14:textId="77777777" w:rsidTr="002D0838">
        <w:tc>
          <w:tcPr>
            <w:tcW w:w="1682" w:type="dxa"/>
            <w:vAlign w:val="center"/>
          </w:tcPr>
          <w:p w14:paraId="2BA52C7A" w14:textId="71C50F66" w:rsidR="00987086" w:rsidRPr="007C4210" w:rsidRDefault="00987086" w:rsidP="00987086">
            <w:pPr>
              <w:jc w:val="center"/>
            </w:pPr>
            <w:r w:rsidRPr="007C4210">
              <w:t>2</w:t>
            </w:r>
          </w:p>
        </w:tc>
        <w:tc>
          <w:tcPr>
            <w:tcW w:w="1148" w:type="dxa"/>
            <w:vAlign w:val="center"/>
          </w:tcPr>
          <w:p w14:paraId="7AA7FED6" w14:textId="1D130E65" w:rsidR="00987086" w:rsidRPr="000D26BF" w:rsidRDefault="00987086" w:rsidP="00987086">
            <w:pPr>
              <w:jc w:val="center"/>
              <w:rPr>
                <w:noProof/>
                <w:lang w:eastAsia="es-MX"/>
              </w:rPr>
            </w:pPr>
            <w:r w:rsidRPr="000D26BF">
              <w:rPr>
                <w:noProof/>
                <w:lang w:eastAsia="es-MX"/>
              </w:rPr>
              <w:drawing>
                <wp:inline distT="0" distB="0" distL="0" distR="0" wp14:anchorId="7F1C06B0" wp14:editId="71399182">
                  <wp:extent cx="484363" cy="468000"/>
                  <wp:effectExtent l="0" t="0" r="0" b="8255"/>
                  <wp:docPr id="15145772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19E852A1" w14:textId="28AF256D" w:rsidR="00987086" w:rsidRPr="00C047A0" w:rsidRDefault="00987086" w:rsidP="00987086">
            <w:pPr>
              <w:jc w:val="both"/>
              <w:rPr>
                <w:sz w:val="24"/>
                <w:szCs w:val="24"/>
              </w:rPr>
            </w:pPr>
            <w:r w:rsidRPr="000D26BF">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3662" w:type="dxa"/>
            <w:vAlign w:val="center"/>
          </w:tcPr>
          <w:p w14:paraId="00B699C6" w14:textId="1897E360" w:rsidR="00987086" w:rsidRPr="00C047A0" w:rsidRDefault="00987086" w:rsidP="00987086">
            <w:pPr>
              <w:jc w:val="both"/>
              <w:rPr>
                <w:sz w:val="24"/>
                <w:szCs w:val="24"/>
              </w:rPr>
            </w:pPr>
            <w:r w:rsidRPr="000D26BF">
              <w:rPr>
                <w:sz w:val="24"/>
                <w:szCs w:val="24"/>
              </w:rPr>
              <w:t>Indaga en fuentes primarias o secundarias bibliográficas, orales, digitales, materiales (objetos de uso cotidiano, edificaciones), sobre pueblos originarios que habitaron lo que hoy es el territorio nacional, antes de la primera invasión europea. Si es el caso, identifica los pueblos originarios que habitaban el territorio que hoy ocupa su entidad antes de la primera invasión europea.</w:t>
            </w:r>
          </w:p>
        </w:tc>
      </w:tr>
      <w:tr w:rsidR="00987086" w:rsidRPr="009F7F72" w14:paraId="241C30B3" w14:textId="77777777" w:rsidTr="002D0838">
        <w:trPr>
          <w:trHeight w:val="3146"/>
        </w:trPr>
        <w:tc>
          <w:tcPr>
            <w:tcW w:w="1682" w:type="dxa"/>
            <w:tcBorders>
              <w:bottom w:val="single" w:sz="4" w:space="0" w:color="auto"/>
            </w:tcBorders>
            <w:vAlign w:val="center"/>
          </w:tcPr>
          <w:p w14:paraId="42A63CD4" w14:textId="7957DDA2" w:rsidR="00987086" w:rsidRPr="007C4210" w:rsidRDefault="00987086" w:rsidP="00987086">
            <w:pPr>
              <w:jc w:val="center"/>
            </w:pPr>
            <w:r w:rsidRPr="007C4210">
              <w:lastRenderedPageBreak/>
              <w:t>3</w:t>
            </w:r>
          </w:p>
        </w:tc>
        <w:tc>
          <w:tcPr>
            <w:tcW w:w="1148" w:type="dxa"/>
            <w:vAlign w:val="center"/>
          </w:tcPr>
          <w:p w14:paraId="7E78677B" w14:textId="2114F57A" w:rsidR="00987086" w:rsidRPr="009F7F72" w:rsidRDefault="00987086" w:rsidP="00987086">
            <w:pPr>
              <w:jc w:val="center"/>
            </w:pPr>
            <w:r w:rsidRPr="000D26BF">
              <w:rPr>
                <w:noProof/>
                <w:lang w:eastAsia="es-MX"/>
              </w:rPr>
              <w:drawing>
                <wp:inline distT="0" distB="0" distL="0" distR="0" wp14:anchorId="3C1A15BF" wp14:editId="4FC124B7">
                  <wp:extent cx="484363" cy="468000"/>
                  <wp:effectExtent l="0" t="0" r="0" b="8255"/>
                  <wp:docPr id="148562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6C26CB0C" w14:textId="4D3408E3" w:rsidR="00987086" w:rsidRPr="00C047A0" w:rsidRDefault="00987086" w:rsidP="00987086">
            <w:pPr>
              <w:jc w:val="both"/>
              <w:rPr>
                <w:sz w:val="24"/>
                <w:szCs w:val="24"/>
              </w:rPr>
            </w:pPr>
            <w:r w:rsidRPr="000D26BF">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3662" w:type="dxa"/>
            <w:tcBorders>
              <w:bottom w:val="single" w:sz="4" w:space="0" w:color="auto"/>
            </w:tcBorders>
            <w:vAlign w:val="center"/>
          </w:tcPr>
          <w:p w14:paraId="274884D2" w14:textId="7139DFF8" w:rsidR="00987086" w:rsidRPr="00C047A0" w:rsidRDefault="00987086" w:rsidP="00987086">
            <w:pPr>
              <w:jc w:val="both"/>
              <w:rPr>
                <w:sz w:val="24"/>
                <w:szCs w:val="24"/>
              </w:rPr>
            </w:pPr>
            <w:r w:rsidRPr="000D26BF">
              <w:rPr>
                <w:sz w:val="24"/>
                <w:szCs w:val="24"/>
              </w:rPr>
              <w:t>Reconoce la ubicación de pueblos originarios en mapas, códices y narraciones, analiza algunos aspectos de la vida cotidiana: ¿cómo vivían?,</w:t>
            </w:r>
            <w:r>
              <w:rPr>
                <w:sz w:val="24"/>
                <w:szCs w:val="24"/>
              </w:rPr>
              <w:t xml:space="preserve"> ¿c</w:t>
            </w:r>
            <w:r w:rsidRPr="000D26BF">
              <w:rPr>
                <w:sz w:val="24"/>
                <w:szCs w:val="24"/>
              </w:rPr>
              <w:t>ómo eran sus casas y a qué se dedicaban?, ¿cómo se alimentaban y vestían?, ¿cómo se organizaban y trabajaban en la familia y la comunidad?, ¿cuáles eran sus creencias?, ¿cómo se divertían?, ¿cómo educaban a sus hijas e hijos?, ¿cuáles eran las tareas de la mujer?</w:t>
            </w:r>
            <w:r>
              <w:rPr>
                <w:rFonts w:ascii="Times New Roman" w:hAnsi="Times New Roman" w:cs="Times New Roman"/>
                <w:noProof/>
                <w:kern w:val="0"/>
                <w:sz w:val="24"/>
                <w:szCs w:val="24"/>
                <w:lang w:eastAsia="es-MX"/>
                <w14:ligatures w14:val="none"/>
              </w:rPr>
              <w:t xml:space="preserve"> </w:t>
            </w:r>
          </w:p>
        </w:tc>
      </w:tr>
      <w:tr w:rsidR="00987086" w:rsidRPr="009F7F72" w14:paraId="1A86C400" w14:textId="77777777" w:rsidTr="002D0838">
        <w:trPr>
          <w:trHeight w:val="3146"/>
        </w:trPr>
        <w:tc>
          <w:tcPr>
            <w:tcW w:w="1682" w:type="dxa"/>
            <w:tcBorders>
              <w:bottom w:val="single" w:sz="4" w:space="0" w:color="auto"/>
            </w:tcBorders>
            <w:vAlign w:val="center"/>
          </w:tcPr>
          <w:p w14:paraId="223E672B" w14:textId="3F19EFB8" w:rsidR="00987086" w:rsidRPr="007C4210" w:rsidRDefault="00987086" w:rsidP="00987086">
            <w:pPr>
              <w:jc w:val="center"/>
            </w:pPr>
            <w:r w:rsidRPr="007C4210">
              <w:t>4</w:t>
            </w:r>
          </w:p>
        </w:tc>
        <w:tc>
          <w:tcPr>
            <w:tcW w:w="1148" w:type="dxa"/>
            <w:vAlign w:val="center"/>
          </w:tcPr>
          <w:p w14:paraId="4F08B38A" w14:textId="6C918D94" w:rsidR="00987086" w:rsidRPr="000D26BF" w:rsidRDefault="00987086" w:rsidP="00987086">
            <w:pPr>
              <w:jc w:val="center"/>
              <w:rPr>
                <w:noProof/>
                <w:lang w:eastAsia="es-MX"/>
              </w:rPr>
            </w:pPr>
            <w:r w:rsidRPr="000D26BF">
              <w:rPr>
                <w:noProof/>
                <w:lang w:eastAsia="es-MX"/>
              </w:rPr>
              <w:drawing>
                <wp:inline distT="0" distB="0" distL="0" distR="0" wp14:anchorId="26F14EB1" wp14:editId="1264B3BF">
                  <wp:extent cx="484363" cy="468000"/>
                  <wp:effectExtent l="0" t="0" r="0" b="8255"/>
                  <wp:docPr id="160803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1BDC8396" w14:textId="4F141DA3" w:rsidR="00987086" w:rsidRPr="00C047A0" w:rsidRDefault="00987086" w:rsidP="00987086">
            <w:pPr>
              <w:jc w:val="both"/>
              <w:rPr>
                <w:sz w:val="24"/>
                <w:szCs w:val="24"/>
              </w:rPr>
            </w:pPr>
            <w:r w:rsidRPr="000D26BF">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3662" w:type="dxa"/>
            <w:tcBorders>
              <w:bottom w:val="single" w:sz="4" w:space="0" w:color="auto"/>
            </w:tcBorders>
            <w:vAlign w:val="center"/>
          </w:tcPr>
          <w:p w14:paraId="75B0CBC9" w14:textId="155443DF" w:rsidR="00987086" w:rsidRPr="00C047A0" w:rsidRDefault="00987086" w:rsidP="00987086">
            <w:pPr>
              <w:jc w:val="both"/>
              <w:rPr>
                <w:sz w:val="24"/>
                <w:szCs w:val="24"/>
              </w:rPr>
            </w:pPr>
            <w:r w:rsidRPr="000D26BF">
              <w:rPr>
                <w:sz w:val="24"/>
                <w:szCs w:val="24"/>
              </w:rPr>
              <w:t>Reconoce la ubicación de pueblos originarios en mapas, códices y narraciones, analiza algunos aspectos de la vida cotidiana: ¿cómo vivían?,</w:t>
            </w:r>
            <w:r>
              <w:rPr>
                <w:sz w:val="24"/>
                <w:szCs w:val="24"/>
              </w:rPr>
              <w:t xml:space="preserve"> ¿c</w:t>
            </w:r>
            <w:r w:rsidRPr="000D26BF">
              <w:rPr>
                <w:sz w:val="24"/>
                <w:szCs w:val="24"/>
              </w:rPr>
              <w:t>ómo eran sus casas y a qué se dedicaban?, ¿cómo se alimentaban y vestían?, ¿cómo se organizaban y trabajaban en la familia y la comunidad?, ¿cuáles eran sus creencias?, ¿cómo se divertían?, ¿cómo educaban a sus hijas e hijos?, ¿cuáles eran las tareas de la mujer?</w:t>
            </w:r>
            <w:r>
              <w:rPr>
                <w:rFonts w:ascii="Times New Roman" w:hAnsi="Times New Roman" w:cs="Times New Roman"/>
                <w:noProof/>
                <w:kern w:val="0"/>
                <w:sz w:val="24"/>
                <w:szCs w:val="24"/>
                <w:lang w:eastAsia="es-MX"/>
                <w14:ligatures w14:val="none"/>
              </w:rPr>
              <w:t xml:space="preserve"> </w:t>
            </w:r>
          </w:p>
        </w:tc>
      </w:tr>
      <w:tr w:rsidR="00987086" w:rsidRPr="009F7F72" w14:paraId="67420417" w14:textId="77777777" w:rsidTr="002D0838">
        <w:tc>
          <w:tcPr>
            <w:tcW w:w="1682" w:type="dxa"/>
            <w:vAlign w:val="center"/>
          </w:tcPr>
          <w:p w14:paraId="38385E50" w14:textId="0616AB5B" w:rsidR="00987086" w:rsidRPr="007C4210" w:rsidRDefault="00987086" w:rsidP="00987086">
            <w:pPr>
              <w:jc w:val="center"/>
            </w:pPr>
            <w:r w:rsidRPr="007C4210">
              <w:t xml:space="preserve"> 5</w:t>
            </w:r>
          </w:p>
        </w:tc>
        <w:tc>
          <w:tcPr>
            <w:tcW w:w="1148" w:type="dxa"/>
            <w:vAlign w:val="center"/>
          </w:tcPr>
          <w:p w14:paraId="6587054B" w14:textId="6F71CB65" w:rsidR="00987086" w:rsidRPr="009F7F72" w:rsidRDefault="00987086" w:rsidP="00987086">
            <w:pPr>
              <w:jc w:val="center"/>
            </w:pPr>
            <w:r w:rsidRPr="000D26BF">
              <w:rPr>
                <w:noProof/>
                <w:lang w:eastAsia="es-MX"/>
              </w:rPr>
              <w:drawing>
                <wp:inline distT="0" distB="0" distL="0" distR="0" wp14:anchorId="7B94DE99" wp14:editId="192C7C8F">
                  <wp:extent cx="484363" cy="468000"/>
                  <wp:effectExtent l="0" t="0" r="0" b="8255"/>
                  <wp:docPr id="19736683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07E2F893" w14:textId="42D66D3B" w:rsidR="00987086" w:rsidRPr="00C047A0" w:rsidRDefault="00987086" w:rsidP="00987086">
            <w:pPr>
              <w:jc w:val="both"/>
              <w:rPr>
                <w:sz w:val="24"/>
                <w:szCs w:val="24"/>
              </w:rPr>
            </w:pPr>
            <w:r w:rsidRPr="000D26BF">
              <w:rPr>
                <w:sz w:val="24"/>
                <w:szCs w:val="24"/>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3662" w:type="dxa"/>
            <w:vAlign w:val="center"/>
          </w:tcPr>
          <w:p w14:paraId="2966C937" w14:textId="37293991" w:rsidR="00987086" w:rsidRPr="00C047A0" w:rsidRDefault="00987086" w:rsidP="00987086">
            <w:pPr>
              <w:jc w:val="both"/>
              <w:rPr>
                <w:sz w:val="24"/>
                <w:szCs w:val="24"/>
              </w:rPr>
            </w:pPr>
            <w:r w:rsidRPr="000D26BF">
              <w:rPr>
                <w:sz w:val="24"/>
                <w:szCs w:val="24"/>
              </w:rPr>
              <w:t>Indaga en fuentes orales o escritas acerca de formas de organización participativa, en el pasado y el presente de su comunidad, e identifica la importancia de la colaboración, la reciprocidad, el respeto y el cuidado mutuo.</w:t>
            </w:r>
          </w:p>
        </w:tc>
      </w:tr>
      <w:tr w:rsidR="00987086" w:rsidRPr="009F7F72" w14:paraId="04AF11A1" w14:textId="77777777" w:rsidTr="002D0838">
        <w:trPr>
          <w:trHeight w:val="840"/>
        </w:trPr>
        <w:tc>
          <w:tcPr>
            <w:tcW w:w="1682" w:type="dxa"/>
            <w:vAlign w:val="center"/>
          </w:tcPr>
          <w:p w14:paraId="58449C43" w14:textId="2A809B11" w:rsidR="00987086" w:rsidRPr="007C4210" w:rsidRDefault="00987086" w:rsidP="00987086">
            <w:pPr>
              <w:jc w:val="center"/>
            </w:pPr>
            <w:r w:rsidRPr="007C4210">
              <w:t>6</w:t>
            </w:r>
          </w:p>
        </w:tc>
        <w:tc>
          <w:tcPr>
            <w:tcW w:w="1148" w:type="dxa"/>
            <w:vAlign w:val="center"/>
          </w:tcPr>
          <w:p w14:paraId="5B2BA3CF" w14:textId="519F3DA0" w:rsidR="00987086" w:rsidRPr="009F7F72" w:rsidRDefault="00987086" w:rsidP="00987086">
            <w:pPr>
              <w:jc w:val="center"/>
            </w:pPr>
            <w:r w:rsidRPr="000D26BF">
              <w:rPr>
                <w:noProof/>
                <w:lang w:eastAsia="es-MX"/>
              </w:rPr>
              <w:drawing>
                <wp:inline distT="0" distB="0" distL="0" distR="0" wp14:anchorId="650C10D1" wp14:editId="1AEE1F22">
                  <wp:extent cx="484363" cy="468000"/>
                  <wp:effectExtent l="0" t="0" r="0" b="8255"/>
                  <wp:docPr id="1748473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34382480" w14:textId="427EC6B6" w:rsidR="00987086" w:rsidRPr="00C047A0" w:rsidRDefault="00987086" w:rsidP="00987086">
            <w:pPr>
              <w:jc w:val="both"/>
              <w:rPr>
                <w:sz w:val="24"/>
                <w:szCs w:val="24"/>
              </w:rPr>
            </w:pPr>
            <w:r w:rsidRPr="000D26BF">
              <w:rPr>
                <w:sz w:val="24"/>
                <w:szCs w:val="24"/>
              </w:rPr>
              <w:t xml:space="preserve">Experiencias de organización comunitaria del pasado y del presente, y las acciones de colaboración, reciprocidad, cuidado mutuo y trabajo por el bienestar de la escuela, barrio, comunidad, pueblo y colectivo </w:t>
            </w:r>
            <w:r w:rsidRPr="000D26BF">
              <w:rPr>
                <w:sz w:val="24"/>
                <w:szCs w:val="24"/>
              </w:rPr>
              <w:lastRenderedPageBreak/>
              <w:t>social, para configurar ambientes seguros e igualitarios con equidad y justicia.</w:t>
            </w:r>
          </w:p>
        </w:tc>
        <w:tc>
          <w:tcPr>
            <w:tcW w:w="3662" w:type="dxa"/>
            <w:vAlign w:val="center"/>
          </w:tcPr>
          <w:p w14:paraId="68DD1658" w14:textId="149A1D3F" w:rsidR="00987086" w:rsidRPr="00C047A0" w:rsidRDefault="00987086" w:rsidP="00987086">
            <w:pPr>
              <w:jc w:val="both"/>
              <w:rPr>
                <w:sz w:val="24"/>
                <w:szCs w:val="24"/>
              </w:rPr>
            </w:pPr>
            <w:r w:rsidRPr="000D26BF">
              <w:rPr>
                <w:sz w:val="24"/>
                <w:szCs w:val="24"/>
              </w:rPr>
              <w:lastRenderedPageBreak/>
              <w:t xml:space="preserve">Indaga en fuentes orales o escritas acerca de formas de organización participativa, en el pasado y el presente de su comunidad, e identifica la importancia de la colaboración, </w:t>
            </w:r>
            <w:r w:rsidRPr="000D26BF">
              <w:rPr>
                <w:sz w:val="24"/>
                <w:szCs w:val="24"/>
              </w:rPr>
              <w:lastRenderedPageBreak/>
              <w:t>la reciprocidad, el respeto y el cuidado mutuo.</w:t>
            </w:r>
          </w:p>
        </w:tc>
      </w:tr>
      <w:tr w:rsidR="00987086" w:rsidRPr="009F7F72" w14:paraId="1ED96817" w14:textId="77777777" w:rsidTr="002D0838">
        <w:trPr>
          <w:trHeight w:val="1679"/>
        </w:trPr>
        <w:tc>
          <w:tcPr>
            <w:tcW w:w="1682" w:type="dxa"/>
            <w:vAlign w:val="center"/>
          </w:tcPr>
          <w:p w14:paraId="79F4995E" w14:textId="6DB9CBE7" w:rsidR="00987086" w:rsidRPr="007C4210" w:rsidRDefault="00987086" w:rsidP="00987086">
            <w:pPr>
              <w:jc w:val="center"/>
            </w:pPr>
            <w:r w:rsidRPr="007C4210">
              <w:lastRenderedPageBreak/>
              <w:t>7</w:t>
            </w:r>
          </w:p>
        </w:tc>
        <w:tc>
          <w:tcPr>
            <w:tcW w:w="1148" w:type="dxa"/>
            <w:vAlign w:val="center"/>
          </w:tcPr>
          <w:p w14:paraId="37ACAB47" w14:textId="51DCB26B" w:rsidR="00987086" w:rsidRPr="000D26BF" w:rsidRDefault="00987086" w:rsidP="00987086">
            <w:pPr>
              <w:jc w:val="center"/>
              <w:rPr>
                <w:noProof/>
                <w:lang w:eastAsia="es-MX"/>
              </w:rPr>
            </w:pPr>
            <w:r w:rsidRPr="000D26BF">
              <w:rPr>
                <w:noProof/>
                <w:lang w:eastAsia="es-MX"/>
              </w:rPr>
              <w:drawing>
                <wp:inline distT="0" distB="0" distL="0" distR="0" wp14:anchorId="1AB5831F" wp14:editId="40740458">
                  <wp:extent cx="484363" cy="468000"/>
                  <wp:effectExtent l="0" t="0" r="0" b="8255"/>
                  <wp:docPr id="1915011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76338DA5" w14:textId="6E53E4E1" w:rsidR="00987086" w:rsidRPr="00C047A0" w:rsidRDefault="00987086" w:rsidP="00987086">
            <w:pPr>
              <w:jc w:val="both"/>
              <w:rPr>
                <w:sz w:val="24"/>
                <w:szCs w:val="24"/>
              </w:rPr>
            </w:pPr>
            <w:r w:rsidRPr="000D26BF">
              <w:rPr>
                <w:sz w:val="24"/>
                <w:szCs w:val="24"/>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3662" w:type="dxa"/>
            <w:vAlign w:val="center"/>
          </w:tcPr>
          <w:p w14:paraId="32CDDE64" w14:textId="23809130" w:rsidR="00987086" w:rsidRPr="00C047A0" w:rsidRDefault="00987086" w:rsidP="00987086">
            <w:pPr>
              <w:jc w:val="both"/>
              <w:rPr>
                <w:sz w:val="24"/>
                <w:szCs w:val="24"/>
              </w:rPr>
            </w:pPr>
            <w:r w:rsidRPr="000D26BF">
              <w:rPr>
                <w:sz w:val="24"/>
                <w:szCs w:val="24"/>
              </w:rPr>
              <w:t>Indaga en fuentes orales o escritas acerca de formas de organización participativa, en el pasado y el presente de su comunidad, e identifica la importancia de la colaboración, la reciprocidad, el respeto y el cuidado mutuo.</w:t>
            </w:r>
          </w:p>
        </w:tc>
      </w:tr>
      <w:tr w:rsidR="00987086" w:rsidRPr="009F7F72" w14:paraId="2CE6B2BB" w14:textId="77777777" w:rsidTr="002D0838">
        <w:trPr>
          <w:trHeight w:val="1679"/>
        </w:trPr>
        <w:tc>
          <w:tcPr>
            <w:tcW w:w="1682" w:type="dxa"/>
            <w:vAlign w:val="center"/>
          </w:tcPr>
          <w:p w14:paraId="20AE67DF" w14:textId="0F364237" w:rsidR="00987086" w:rsidRPr="007C4210" w:rsidRDefault="002D0838" w:rsidP="00987086">
            <w:pPr>
              <w:jc w:val="center"/>
            </w:pPr>
            <w:r w:rsidRPr="007C4210">
              <w:t>8</w:t>
            </w:r>
          </w:p>
        </w:tc>
        <w:tc>
          <w:tcPr>
            <w:tcW w:w="1148" w:type="dxa"/>
            <w:vAlign w:val="center"/>
          </w:tcPr>
          <w:p w14:paraId="5DD3A6EF" w14:textId="44762163" w:rsidR="00987086" w:rsidRPr="000D26BF" w:rsidRDefault="00987086" w:rsidP="00987086">
            <w:pPr>
              <w:jc w:val="center"/>
              <w:rPr>
                <w:noProof/>
                <w:lang w:eastAsia="es-MX"/>
              </w:rPr>
            </w:pPr>
            <w:r w:rsidRPr="000D26BF">
              <w:rPr>
                <w:noProof/>
                <w:lang w:eastAsia="es-MX"/>
              </w:rPr>
              <w:drawing>
                <wp:inline distT="0" distB="0" distL="0" distR="0" wp14:anchorId="02EBB234" wp14:editId="27202333">
                  <wp:extent cx="481091" cy="468000"/>
                  <wp:effectExtent l="0" t="0" r="0" b="8255"/>
                  <wp:docPr id="1551374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9"/>
                          <a:stretch>
                            <a:fillRect/>
                          </a:stretch>
                        </pic:blipFill>
                        <pic:spPr>
                          <a:xfrm>
                            <a:off x="0" y="0"/>
                            <a:ext cx="481091" cy="468000"/>
                          </a:xfrm>
                          <a:prstGeom prst="rect">
                            <a:avLst/>
                          </a:prstGeom>
                        </pic:spPr>
                      </pic:pic>
                    </a:graphicData>
                  </a:graphic>
                </wp:inline>
              </w:drawing>
            </w:r>
          </w:p>
        </w:tc>
        <w:tc>
          <w:tcPr>
            <w:tcW w:w="3753" w:type="dxa"/>
            <w:vAlign w:val="center"/>
          </w:tcPr>
          <w:p w14:paraId="1BB7FF42" w14:textId="7426026E" w:rsidR="00987086" w:rsidRPr="00C047A0" w:rsidRDefault="00987086" w:rsidP="00987086">
            <w:pPr>
              <w:jc w:val="both"/>
              <w:rPr>
                <w:sz w:val="24"/>
                <w:szCs w:val="24"/>
              </w:rPr>
            </w:pPr>
            <w:r w:rsidRPr="000D26BF">
              <w:rPr>
                <w:sz w:val="24"/>
                <w:szCs w:val="24"/>
              </w:rPr>
              <w:t>Sentido de pertenencia, identidad personal y social.</w:t>
            </w:r>
          </w:p>
        </w:tc>
        <w:tc>
          <w:tcPr>
            <w:tcW w:w="3662" w:type="dxa"/>
            <w:vAlign w:val="center"/>
          </w:tcPr>
          <w:p w14:paraId="7CC8580C" w14:textId="1509D501" w:rsidR="00987086" w:rsidRPr="00C047A0" w:rsidRDefault="00987086" w:rsidP="00987086">
            <w:pPr>
              <w:jc w:val="both"/>
              <w:rPr>
                <w:sz w:val="24"/>
                <w:szCs w:val="24"/>
              </w:rPr>
            </w:pPr>
            <w:r w:rsidRPr="000D26BF">
              <w:rPr>
                <w:sz w:val="24"/>
                <w:szCs w:val="24"/>
              </w:rPr>
              <w:t>Observa y describe prácticas socioculturales de su entorno para identificar concepciones, valores y proyectos compartidos por las personas que integran las familias y la comunidad.</w:t>
            </w:r>
          </w:p>
        </w:tc>
      </w:tr>
      <w:tr w:rsidR="002D0838" w:rsidRPr="009F7F72" w14:paraId="4FB69BA3" w14:textId="77777777" w:rsidTr="002D0838">
        <w:trPr>
          <w:trHeight w:val="1679"/>
        </w:trPr>
        <w:tc>
          <w:tcPr>
            <w:tcW w:w="1682" w:type="dxa"/>
            <w:vAlign w:val="center"/>
          </w:tcPr>
          <w:p w14:paraId="48C851F4" w14:textId="2F96EB4F" w:rsidR="002D0838" w:rsidRPr="007C4210" w:rsidRDefault="002D0838" w:rsidP="002D0838">
            <w:pPr>
              <w:jc w:val="center"/>
            </w:pPr>
            <w:r w:rsidRPr="007C4210">
              <w:t>9</w:t>
            </w:r>
          </w:p>
        </w:tc>
        <w:tc>
          <w:tcPr>
            <w:tcW w:w="1148" w:type="dxa"/>
            <w:vAlign w:val="center"/>
          </w:tcPr>
          <w:p w14:paraId="47FCD874" w14:textId="3671DCB4" w:rsidR="002D0838" w:rsidRPr="000D26BF" w:rsidRDefault="002D0838" w:rsidP="002D0838">
            <w:pPr>
              <w:jc w:val="center"/>
              <w:rPr>
                <w:noProof/>
                <w:lang w:eastAsia="es-MX"/>
              </w:rPr>
            </w:pPr>
            <w:r w:rsidRPr="000D26BF">
              <w:rPr>
                <w:noProof/>
                <w:lang w:eastAsia="es-MX"/>
              </w:rPr>
              <w:drawing>
                <wp:inline distT="0" distB="0" distL="0" distR="0" wp14:anchorId="492CC66C" wp14:editId="55C4FFB0">
                  <wp:extent cx="484363" cy="468000"/>
                  <wp:effectExtent l="0" t="0" r="0" b="8255"/>
                  <wp:docPr id="770729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3753" w:type="dxa"/>
            <w:vAlign w:val="center"/>
          </w:tcPr>
          <w:p w14:paraId="4A08B9AD" w14:textId="6F043E6D" w:rsidR="002D0838" w:rsidRPr="00C047A0" w:rsidRDefault="002D0838" w:rsidP="002D0838">
            <w:pPr>
              <w:jc w:val="both"/>
              <w:rPr>
                <w:sz w:val="24"/>
                <w:szCs w:val="24"/>
              </w:rPr>
            </w:pPr>
            <w:r w:rsidRPr="000D26BF">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3662" w:type="dxa"/>
            <w:vAlign w:val="center"/>
          </w:tcPr>
          <w:p w14:paraId="4BC7EC07" w14:textId="10DBC327" w:rsidR="002D0838" w:rsidRPr="00C047A0" w:rsidRDefault="002D0838" w:rsidP="002D0838">
            <w:pPr>
              <w:jc w:val="both"/>
              <w:rPr>
                <w:sz w:val="24"/>
                <w:szCs w:val="24"/>
              </w:rPr>
            </w:pPr>
            <w:r w:rsidRPr="000D26BF">
              <w:rPr>
                <w:sz w:val="24"/>
                <w:szCs w:val="24"/>
              </w:rPr>
              <w:t>Reconoce la ubicación de pueblos originarios en mapas, códices y narraciones, analiza algunos aspectos de la vida cotidiana: ¿cómo vivían?,</w:t>
            </w:r>
            <w:r>
              <w:rPr>
                <w:sz w:val="24"/>
                <w:szCs w:val="24"/>
              </w:rPr>
              <w:t xml:space="preserve"> ¿c</w:t>
            </w:r>
            <w:r w:rsidRPr="000D26BF">
              <w:rPr>
                <w:sz w:val="24"/>
                <w:szCs w:val="24"/>
              </w:rPr>
              <w:t>ómo eran sus casas y a qué se dedicaban?, ¿cómo se alimentaban y vestían?, ¿cómo se organizaban y trabajaban en la familia y la comunidad?, ¿cuáles eran sus creencias?, ¿cómo se divertían?, ¿cómo educaban a sus hijas e hijos?, ¿cuáles eran las tareas de la mujer?</w:t>
            </w:r>
            <w:r>
              <w:rPr>
                <w:rFonts w:ascii="Times New Roman" w:hAnsi="Times New Roman" w:cs="Times New Roman"/>
                <w:noProof/>
                <w:kern w:val="0"/>
                <w:sz w:val="24"/>
                <w:szCs w:val="24"/>
                <w:lang w:eastAsia="es-MX"/>
                <w14:ligatures w14:val="none"/>
              </w:rPr>
              <w:t xml:space="preserve"> </w:t>
            </w:r>
          </w:p>
        </w:tc>
      </w:tr>
    </w:tbl>
    <w:p w14:paraId="3669E447" w14:textId="77777777" w:rsidR="009F7F72" w:rsidRDefault="009F7F72" w:rsidP="009F7F72"/>
    <w:p w14:paraId="5ED62DDA" w14:textId="77777777" w:rsidR="009F7F72" w:rsidRDefault="009F7F72" w:rsidP="009F7F72"/>
    <w:p w14:paraId="68722601" w14:textId="799D306C" w:rsidR="009F7F72" w:rsidRDefault="009F7F72" w:rsidP="009F7F72"/>
    <w:p w14:paraId="7A4AA4EC" w14:textId="53845FF9" w:rsidR="0037696E" w:rsidRDefault="0037696E" w:rsidP="00763E66"/>
    <w:p w14:paraId="13776EA5" w14:textId="648C7FE4" w:rsidR="0037696E" w:rsidRPr="009F7F72" w:rsidRDefault="0037696E" w:rsidP="00F55F33"/>
    <w:sectPr w:rsidR="0037696E" w:rsidRPr="009F7F72" w:rsidSect="009F7F72">
      <w:headerReference w:type="default" r:id="rId10"/>
      <w:footerReference w:type="default" r:id="rId11"/>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2379" w14:textId="77777777" w:rsidR="006C72E3" w:rsidRDefault="006C72E3" w:rsidP="009F7F72">
      <w:r>
        <w:separator/>
      </w:r>
    </w:p>
  </w:endnote>
  <w:endnote w:type="continuationSeparator" w:id="0">
    <w:p w14:paraId="575E2DDA" w14:textId="77777777" w:rsidR="006C72E3" w:rsidRDefault="006C72E3"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55"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E7768" w14:textId="77777777" w:rsidR="006C72E3" w:rsidRDefault="006C72E3" w:rsidP="009F7F72">
      <w:r>
        <w:separator/>
      </w:r>
    </w:p>
  </w:footnote>
  <w:footnote w:type="continuationSeparator" w:id="0">
    <w:p w14:paraId="4F74D65D" w14:textId="77777777" w:rsidR="006C72E3" w:rsidRDefault="006C72E3"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54"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59A"/>
    <w:multiLevelType w:val="hybridMultilevel"/>
    <w:tmpl w:val="C9984E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C0218"/>
    <w:multiLevelType w:val="hybridMultilevel"/>
    <w:tmpl w:val="A38220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86DA2"/>
    <w:multiLevelType w:val="hybridMultilevel"/>
    <w:tmpl w:val="257A1D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8B6D71"/>
    <w:multiLevelType w:val="hybridMultilevel"/>
    <w:tmpl w:val="554A8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54213"/>
    <w:multiLevelType w:val="hybridMultilevel"/>
    <w:tmpl w:val="257A1D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9165BE"/>
    <w:multiLevelType w:val="hybridMultilevel"/>
    <w:tmpl w:val="CE3AFE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800DC9"/>
    <w:multiLevelType w:val="hybridMultilevel"/>
    <w:tmpl w:val="554A84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7D0C6F"/>
    <w:multiLevelType w:val="hybridMultilevel"/>
    <w:tmpl w:val="257A1D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3B225F"/>
    <w:multiLevelType w:val="hybridMultilevel"/>
    <w:tmpl w:val="257A1D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A10EED"/>
    <w:multiLevelType w:val="hybridMultilevel"/>
    <w:tmpl w:val="A6FA68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C41986"/>
    <w:multiLevelType w:val="hybridMultilevel"/>
    <w:tmpl w:val="A6FA68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EE0C35"/>
    <w:multiLevelType w:val="hybridMultilevel"/>
    <w:tmpl w:val="125E27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D3000"/>
    <w:multiLevelType w:val="hybridMultilevel"/>
    <w:tmpl w:val="5B541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4D7BFC"/>
    <w:multiLevelType w:val="hybridMultilevel"/>
    <w:tmpl w:val="257A1D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8175456">
    <w:abstractNumId w:val="11"/>
  </w:num>
  <w:num w:numId="2" w16cid:durableId="810052992">
    <w:abstractNumId w:val="3"/>
  </w:num>
  <w:num w:numId="3" w16cid:durableId="1443762217">
    <w:abstractNumId w:val="10"/>
  </w:num>
  <w:num w:numId="4" w16cid:durableId="1187014871">
    <w:abstractNumId w:val="9"/>
  </w:num>
  <w:num w:numId="5" w16cid:durableId="1904757839">
    <w:abstractNumId w:val="5"/>
  </w:num>
  <w:num w:numId="6" w16cid:durableId="1405762833">
    <w:abstractNumId w:val="12"/>
  </w:num>
  <w:num w:numId="7" w16cid:durableId="1486896942">
    <w:abstractNumId w:val="0"/>
  </w:num>
  <w:num w:numId="8" w16cid:durableId="1632402239">
    <w:abstractNumId w:val="8"/>
  </w:num>
  <w:num w:numId="9" w16cid:durableId="404113510">
    <w:abstractNumId w:val="4"/>
  </w:num>
  <w:num w:numId="10" w16cid:durableId="1020935706">
    <w:abstractNumId w:val="2"/>
  </w:num>
  <w:num w:numId="11" w16cid:durableId="135533592">
    <w:abstractNumId w:val="1"/>
  </w:num>
  <w:num w:numId="12" w16cid:durableId="492717694">
    <w:abstractNumId w:val="6"/>
  </w:num>
  <w:num w:numId="13" w16cid:durableId="1130980984">
    <w:abstractNumId w:val="13"/>
  </w:num>
  <w:num w:numId="14" w16cid:durableId="882257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075AB"/>
    <w:rsid w:val="00017323"/>
    <w:rsid w:val="00020043"/>
    <w:rsid w:val="000249FE"/>
    <w:rsid w:val="0004457F"/>
    <w:rsid w:val="0008443C"/>
    <w:rsid w:val="00095C49"/>
    <w:rsid w:val="000D6C71"/>
    <w:rsid w:val="000E10F7"/>
    <w:rsid w:val="000F495E"/>
    <w:rsid w:val="00190151"/>
    <w:rsid w:val="001C39E4"/>
    <w:rsid w:val="001D548E"/>
    <w:rsid w:val="001F510A"/>
    <w:rsid w:val="00267E58"/>
    <w:rsid w:val="002910FF"/>
    <w:rsid w:val="002D0838"/>
    <w:rsid w:val="00330034"/>
    <w:rsid w:val="0035249C"/>
    <w:rsid w:val="0037696E"/>
    <w:rsid w:val="003B69A7"/>
    <w:rsid w:val="003D645C"/>
    <w:rsid w:val="00400F3E"/>
    <w:rsid w:val="00406513"/>
    <w:rsid w:val="0043438C"/>
    <w:rsid w:val="00442ABA"/>
    <w:rsid w:val="004622E3"/>
    <w:rsid w:val="004771FD"/>
    <w:rsid w:val="004C0CA1"/>
    <w:rsid w:val="00507AD4"/>
    <w:rsid w:val="00512841"/>
    <w:rsid w:val="005237A1"/>
    <w:rsid w:val="00523EE7"/>
    <w:rsid w:val="0055358E"/>
    <w:rsid w:val="00556480"/>
    <w:rsid w:val="00590A3C"/>
    <w:rsid w:val="005D6FAC"/>
    <w:rsid w:val="0063145B"/>
    <w:rsid w:val="00641A14"/>
    <w:rsid w:val="00681AE9"/>
    <w:rsid w:val="006A637A"/>
    <w:rsid w:val="006C72E3"/>
    <w:rsid w:val="006D1839"/>
    <w:rsid w:val="00710633"/>
    <w:rsid w:val="00726421"/>
    <w:rsid w:val="007329AB"/>
    <w:rsid w:val="00747A2E"/>
    <w:rsid w:val="00763E66"/>
    <w:rsid w:val="007731A7"/>
    <w:rsid w:val="007831D6"/>
    <w:rsid w:val="00797AC2"/>
    <w:rsid w:val="007A67DC"/>
    <w:rsid w:val="007C1FEC"/>
    <w:rsid w:val="007C4210"/>
    <w:rsid w:val="007C4752"/>
    <w:rsid w:val="00844905"/>
    <w:rsid w:val="00846220"/>
    <w:rsid w:val="0085788E"/>
    <w:rsid w:val="008A5A48"/>
    <w:rsid w:val="008B729D"/>
    <w:rsid w:val="008D6F87"/>
    <w:rsid w:val="008E3CAE"/>
    <w:rsid w:val="008E3EE1"/>
    <w:rsid w:val="008F2F34"/>
    <w:rsid w:val="00941FE1"/>
    <w:rsid w:val="00952532"/>
    <w:rsid w:val="00960460"/>
    <w:rsid w:val="00987086"/>
    <w:rsid w:val="009949E4"/>
    <w:rsid w:val="009F7F72"/>
    <w:rsid w:val="00A657C2"/>
    <w:rsid w:val="00A76EC6"/>
    <w:rsid w:val="00A95479"/>
    <w:rsid w:val="00AA1EE5"/>
    <w:rsid w:val="00AB5862"/>
    <w:rsid w:val="00AD6B0C"/>
    <w:rsid w:val="00AE7E2C"/>
    <w:rsid w:val="00B1519D"/>
    <w:rsid w:val="00B251E1"/>
    <w:rsid w:val="00B37F70"/>
    <w:rsid w:val="00B659A0"/>
    <w:rsid w:val="00B84978"/>
    <w:rsid w:val="00B94BEA"/>
    <w:rsid w:val="00BA0A28"/>
    <w:rsid w:val="00C046E2"/>
    <w:rsid w:val="00C047A0"/>
    <w:rsid w:val="00C67D3F"/>
    <w:rsid w:val="00C84DCB"/>
    <w:rsid w:val="00C9202F"/>
    <w:rsid w:val="00CB6AAC"/>
    <w:rsid w:val="00CC1689"/>
    <w:rsid w:val="00CF255B"/>
    <w:rsid w:val="00CF4C17"/>
    <w:rsid w:val="00D109ED"/>
    <w:rsid w:val="00DC5EFE"/>
    <w:rsid w:val="00DF11EE"/>
    <w:rsid w:val="00DF434C"/>
    <w:rsid w:val="00E41A39"/>
    <w:rsid w:val="00E4629F"/>
    <w:rsid w:val="00E50AAE"/>
    <w:rsid w:val="00EC5011"/>
    <w:rsid w:val="00F05F6F"/>
    <w:rsid w:val="00F321DC"/>
    <w:rsid w:val="00F5560C"/>
    <w:rsid w:val="00F55F33"/>
    <w:rsid w:val="00F647D6"/>
    <w:rsid w:val="00F7765B"/>
    <w:rsid w:val="00FD4616"/>
    <w:rsid w:val="00FE2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3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1291</Words>
  <Characters>7105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6</cp:revision>
  <cp:lastPrinted>2024-07-26T17:05:00Z</cp:lastPrinted>
  <dcterms:created xsi:type="dcterms:W3CDTF">2024-08-08T17:11:00Z</dcterms:created>
  <dcterms:modified xsi:type="dcterms:W3CDTF">2024-08-19T02:32:00Z</dcterms:modified>
</cp:coreProperties>
</file>